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самоуправления, работников муниципальных учреждений с указанием</w:t>
      </w:r>
    </w:p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содержание.</w:t>
      </w:r>
    </w:p>
    <w:p w:rsidR="00CF4409" w:rsidRPr="009B12C9" w:rsidRDefault="00CF4409" w:rsidP="009B1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Муниципальное образование «Мунайкинское сельское поселение»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Менделеевского муниципального района в целях соблюдения части 6 статьи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52 Федерального закона «131-ФЗ «Об общих принципах организации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 сообщает:</w:t>
      </w:r>
    </w:p>
    <w:p w:rsidR="00CF4409" w:rsidRPr="008F47A8" w:rsidRDefault="00CF4409" w:rsidP="00C46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- фактические затраты на содержание муниципальных служащих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муниципального образования «Мунайкинское сельское поселение» за</w:t>
      </w:r>
      <w:r w:rsidR="008F47A8" w:rsidRPr="008F47A8">
        <w:rPr>
          <w:rFonts w:ascii="Times New Roman" w:hAnsi="Times New Roman" w:cs="Times New Roman"/>
          <w:sz w:val="28"/>
          <w:szCs w:val="28"/>
        </w:rPr>
        <w:t xml:space="preserve"> </w:t>
      </w:r>
      <w:r w:rsidR="004E4001">
        <w:rPr>
          <w:rFonts w:ascii="Times New Roman" w:hAnsi="Times New Roman" w:cs="Times New Roman"/>
          <w:sz w:val="28"/>
          <w:szCs w:val="28"/>
        </w:rPr>
        <w:t>1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квартал 20</w:t>
      </w:r>
      <w:r w:rsidR="00A35301">
        <w:rPr>
          <w:rFonts w:ascii="Times New Roman" w:hAnsi="Times New Roman" w:cs="Times New Roman"/>
          <w:sz w:val="28"/>
          <w:szCs w:val="28"/>
        </w:rPr>
        <w:t>2</w:t>
      </w:r>
      <w:r w:rsidR="009B325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F47A8">
        <w:rPr>
          <w:rFonts w:ascii="Times New Roman" w:hAnsi="Times New Roman" w:cs="Times New Roman"/>
          <w:sz w:val="28"/>
          <w:szCs w:val="28"/>
        </w:rPr>
        <w:t xml:space="preserve"> года составили – </w:t>
      </w:r>
      <w:r w:rsidR="00296CD0">
        <w:rPr>
          <w:rFonts w:ascii="Times New Roman" w:hAnsi="Times New Roman" w:cs="Times New Roman"/>
          <w:sz w:val="28"/>
          <w:szCs w:val="28"/>
        </w:rPr>
        <w:t>88 951,50</w:t>
      </w:r>
      <w:bookmarkStart w:id="0" w:name="_GoBack"/>
      <w:bookmarkEnd w:id="0"/>
      <w:r w:rsidR="009B3253" w:rsidRPr="009B3253">
        <w:rPr>
          <w:rFonts w:ascii="Times New Roman" w:hAnsi="Times New Roman" w:cs="Times New Roman"/>
          <w:sz w:val="28"/>
          <w:szCs w:val="28"/>
        </w:rPr>
        <w:t xml:space="preserve"> </w:t>
      </w:r>
      <w:r w:rsidRPr="008F47A8">
        <w:rPr>
          <w:rFonts w:ascii="Times New Roman" w:hAnsi="Times New Roman" w:cs="Times New Roman"/>
          <w:sz w:val="28"/>
          <w:szCs w:val="28"/>
        </w:rPr>
        <w:t xml:space="preserve"> рублей. Численность муниципальных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служащих – 1 человек;</w:t>
      </w:r>
    </w:p>
    <w:p w:rsidR="00CF4409" w:rsidRPr="008F47A8" w:rsidRDefault="00CF4409" w:rsidP="00C46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- фактические затраты на содержание работников муниципального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4E4001">
        <w:rPr>
          <w:rFonts w:ascii="Times New Roman" w:hAnsi="Times New Roman" w:cs="Times New Roman"/>
          <w:sz w:val="28"/>
          <w:szCs w:val="28"/>
        </w:rPr>
        <w:t>1</w:t>
      </w:r>
      <w:r w:rsidRPr="008F47A8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35301">
        <w:rPr>
          <w:rFonts w:ascii="Times New Roman" w:hAnsi="Times New Roman" w:cs="Times New Roman"/>
          <w:sz w:val="28"/>
          <w:szCs w:val="28"/>
        </w:rPr>
        <w:t>2</w:t>
      </w:r>
      <w:r w:rsidR="009B3253" w:rsidRPr="009B3253">
        <w:rPr>
          <w:rFonts w:ascii="Times New Roman" w:hAnsi="Times New Roman" w:cs="Times New Roman"/>
          <w:sz w:val="28"/>
          <w:szCs w:val="28"/>
        </w:rPr>
        <w:t>2</w:t>
      </w:r>
      <w:r w:rsidRPr="008F47A8">
        <w:rPr>
          <w:rFonts w:ascii="Times New Roman" w:hAnsi="Times New Roman" w:cs="Times New Roman"/>
          <w:sz w:val="28"/>
          <w:szCs w:val="28"/>
        </w:rPr>
        <w:t xml:space="preserve"> года составили – </w:t>
      </w:r>
      <w:r w:rsidR="00296CD0" w:rsidRPr="00296CD0">
        <w:rPr>
          <w:rFonts w:ascii="Times New Roman" w:hAnsi="Times New Roman" w:cs="Times New Roman"/>
          <w:sz w:val="28"/>
          <w:szCs w:val="28"/>
        </w:rPr>
        <w:t>76</w:t>
      </w:r>
      <w:r w:rsidR="00296C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6CD0" w:rsidRPr="00296CD0">
        <w:rPr>
          <w:rFonts w:ascii="Times New Roman" w:hAnsi="Times New Roman" w:cs="Times New Roman"/>
          <w:sz w:val="28"/>
          <w:szCs w:val="28"/>
        </w:rPr>
        <w:t>089</w:t>
      </w:r>
      <w:r w:rsidR="00296CD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296CD0" w:rsidRPr="00296CD0">
        <w:rPr>
          <w:rFonts w:ascii="Times New Roman" w:hAnsi="Times New Roman" w:cs="Times New Roman"/>
          <w:sz w:val="28"/>
          <w:szCs w:val="28"/>
        </w:rPr>
        <w:t>00</w:t>
      </w:r>
      <w:r w:rsidR="009B3253" w:rsidRPr="009B3253">
        <w:rPr>
          <w:rFonts w:ascii="Times New Roman" w:hAnsi="Times New Roman" w:cs="Times New Roman"/>
          <w:sz w:val="28"/>
          <w:szCs w:val="28"/>
        </w:rPr>
        <w:t xml:space="preserve"> </w:t>
      </w:r>
      <w:r w:rsidRPr="008F47A8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1DFC" w:rsidRPr="008F47A8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8F47A8">
        <w:rPr>
          <w:rFonts w:ascii="Times New Roman" w:hAnsi="Times New Roman" w:cs="Times New Roman"/>
          <w:sz w:val="28"/>
          <w:szCs w:val="28"/>
        </w:rPr>
        <w:t>, численность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работников - 1 человек;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409" w:rsidRPr="008F47A8" w:rsidRDefault="00CF5242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Глава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7A8">
        <w:rPr>
          <w:rFonts w:ascii="Times New Roman" w:hAnsi="Times New Roman" w:cs="Times New Roman"/>
          <w:sz w:val="28"/>
          <w:szCs w:val="28"/>
        </w:rPr>
        <w:t>Мунайкинского</w:t>
      </w:r>
      <w:proofErr w:type="spellEnd"/>
      <w:r w:rsidRPr="008F47A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</w:t>
      </w:r>
      <w:proofErr w:type="spellStart"/>
      <w:r w:rsidRPr="008F47A8">
        <w:rPr>
          <w:rFonts w:ascii="Times New Roman" w:hAnsi="Times New Roman" w:cs="Times New Roman"/>
          <w:sz w:val="28"/>
          <w:szCs w:val="28"/>
        </w:rPr>
        <w:t>Р.М.Кириллов</w:t>
      </w:r>
      <w:proofErr w:type="spellEnd"/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9B12C9">
        <w:rPr>
          <w:rFonts w:ascii="Times New Roman" w:hAnsi="Times New Roman" w:cs="Times New Roman"/>
          <w:sz w:val="28"/>
          <w:szCs w:val="28"/>
        </w:rPr>
        <w:t xml:space="preserve">                      Л.Р.Горячева 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409" w:rsidRDefault="00CF4409" w:rsidP="00CF4409"/>
    <w:p w:rsidR="00CF4409" w:rsidRDefault="00CF4409" w:rsidP="00CF4409"/>
    <w:p w:rsidR="00383870" w:rsidRDefault="00383870"/>
    <w:sectPr w:rsidR="00383870" w:rsidSect="008F47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09"/>
    <w:rsid w:val="00296CD0"/>
    <w:rsid w:val="0036413F"/>
    <w:rsid w:val="00383870"/>
    <w:rsid w:val="004E4001"/>
    <w:rsid w:val="004F1DFC"/>
    <w:rsid w:val="006C1E6D"/>
    <w:rsid w:val="006E7BFB"/>
    <w:rsid w:val="008F47A8"/>
    <w:rsid w:val="009108B8"/>
    <w:rsid w:val="009B12C9"/>
    <w:rsid w:val="009B3253"/>
    <w:rsid w:val="00A35301"/>
    <w:rsid w:val="00A7443E"/>
    <w:rsid w:val="00C31E5E"/>
    <w:rsid w:val="00C46103"/>
    <w:rsid w:val="00CF4409"/>
    <w:rsid w:val="00CF5242"/>
    <w:rsid w:val="00E166A5"/>
    <w:rsid w:val="00E16FB8"/>
    <w:rsid w:val="00EB27C5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5089"/>
  <w15:docId w15:val="{678A1888-3FE7-4347-982F-2DA1D88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MYNAUKA-1</cp:lastModifiedBy>
  <cp:revision>2</cp:revision>
  <dcterms:created xsi:type="dcterms:W3CDTF">2022-05-18T06:18:00Z</dcterms:created>
  <dcterms:modified xsi:type="dcterms:W3CDTF">2022-05-18T06:18:00Z</dcterms:modified>
</cp:coreProperties>
</file>