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9A" w:rsidRPr="001043DA" w:rsidRDefault="00F963F9" w:rsidP="001043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3DA">
        <w:rPr>
          <w:rFonts w:ascii="Times New Roman" w:hAnsi="Times New Roman" w:cs="Times New Roman"/>
          <w:b/>
          <w:sz w:val="28"/>
          <w:szCs w:val="28"/>
        </w:rPr>
        <w:t>СОВЕТ ИЖЕВСКОГО СЕЛЬСКОГО ПОСЕЛЕНИЯ</w:t>
      </w:r>
    </w:p>
    <w:p w:rsidR="00623B9A" w:rsidRPr="001043DA" w:rsidRDefault="00F963F9" w:rsidP="001043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3DA">
        <w:rPr>
          <w:rFonts w:ascii="Times New Roman" w:hAnsi="Times New Roman" w:cs="Times New Roman"/>
          <w:b/>
          <w:sz w:val="28"/>
          <w:szCs w:val="28"/>
        </w:rPr>
        <w:t>МЕНДЕЛЕЕВСКОГО МУНИЦИПАЛЬНОГО РАЙОНА</w:t>
      </w:r>
    </w:p>
    <w:p w:rsidR="003D596C" w:rsidRPr="001043DA" w:rsidRDefault="003D596C" w:rsidP="001043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3DA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  <w:r w:rsidRPr="001043DA">
        <w:rPr>
          <w:rFonts w:ascii="Times New Roman" w:hAnsi="Times New Roman" w:cs="Times New Roman"/>
          <w:b/>
          <w:sz w:val="28"/>
          <w:szCs w:val="28"/>
        </w:rPr>
        <w:br/>
      </w:r>
      <w:r w:rsidRPr="00BA7F3A">
        <w:rPr>
          <w:rFonts w:ascii="Arial" w:hAnsi="Arial" w:cs="Arial"/>
          <w:b/>
        </w:rPr>
        <w:br/>
        <w:t>РЕШЕНИЕ</w:t>
      </w:r>
      <w:r w:rsidRPr="00BA7F3A">
        <w:rPr>
          <w:rFonts w:ascii="Arial" w:hAnsi="Arial" w:cs="Arial"/>
          <w:b/>
        </w:rPr>
        <w:br/>
      </w:r>
      <w:r w:rsidR="00F963F9" w:rsidRPr="00BA7F3A">
        <w:rPr>
          <w:rFonts w:ascii="Arial" w:hAnsi="Arial" w:cs="Arial"/>
          <w:b/>
        </w:rPr>
        <w:t xml:space="preserve">от </w:t>
      </w:r>
      <w:r w:rsidR="00BA7F3A" w:rsidRPr="00BA7F3A">
        <w:rPr>
          <w:rFonts w:ascii="Arial" w:hAnsi="Arial" w:cs="Arial"/>
          <w:b/>
        </w:rPr>
        <w:t>20</w:t>
      </w:r>
      <w:r w:rsidRPr="00BA7F3A">
        <w:rPr>
          <w:rFonts w:ascii="Arial" w:hAnsi="Arial" w:cs="Arial"/>
          <w:b/>
        </w:rPr>
        <w:t>.09.2021</w:t>
      </w:r>
      <w:r w:rsidR="00F963F9" w:rsidRPr="00BA7F3A">
        <w:rPr>
          <w:rFonts w:ascii="Arial" w:hAnsi="Arial" w:cs="Arial"/>
          <w:b/>
        </w:rPr>
        <w:t xml:space="preserve"> года </w:t>
      </w:r>
      <w:r w:rsidR="003E5989" w:rsidRPr="00BA7F3A">
        <w:rPr>
          <w:rFonts w:ascii="Arial" w:hAnsi="Arial" w:cs="Arial"/>
          <w:b/>
        </w:rPr>
        <w:t xml:space="preserve">                        </w:t>
      </w:r>
      <w:r w:rsidRPr="00BA7F3A">
        <w:rPr>
          <w:rFonts w:ascii="Arial" w:hAnsi="Arial" w:cs="Arial"/>
          <w:b/>
        </w:rPr>
        <w:t xml:space="preserve">                 </w:t>
      </w:r>
      <w:r w:rsidR="003E5989" w:rsidRPr="00BA7F3A">
        <w:rPr>
          <w:rFonts w:ascii="Arial" w:hAnsi="Arial" w:cs="Arial"/>
          <w:b/>
        </w:rPr>
        <w:t xml:space="preserve">                     </w:t>
      </w:r>
      <w:r w:rsidR="00BA7F3A">
        <w:rPr>
          <w:rFonts w:ascii="Arial" w:hAnsi="Arial" w:cs="Arial"/>
          <w:b/>
        </w:rPr>
        <w:t xml:space="preserve">                            </w:t>
      </w:r>
      <w:r w:rsidR="003E5989" w:rsidRPr="00BA7F3A">
        <w:rPr>
          <w:rFonts w:ascii="Arial" w:hAnsi="Arial" w:cs="Arial"/>
          <w:b/>
        </w:rPr>
        <w:t xml:space="preserve">      </w:t>
      </w:r>
      <w:r w:rsidRPr="00BA7F3A">
        <w:rPr>
          <w:rFonts w:ascii="Arial" w:hAnsi="Arial" w:cs="Arial"/>
          <w:b/>
        </w:rPr>
        <w:t>№</w:t>
      </w:r>
      <w:r w:rsidR="00F963F9" w:rsidRPr="00BA7F3A">
        <w:rPr>
          <w:rFonts w:ascii="Arial" w:hAnsi="Arial" w:cs="Arial"/>
          <w:b/>
        </w:rPr>
        <w:t xml:space="preserve"> </w:t>
      </w:r>
      <w:r w:rsidRPr="00BA7F3A">
        <w:rPr>
          <w:rFonts w:ascii="Arial" w:hAnsi="Arial" w:cs="Arial"/>
          <w:b/>
        </w:rPr>
        <w:t>41</w:t>
      </w:r>
      <w:r w:rsidR="00F963F9" w:rsidRPr="00BA7F3A">
        <w:rPr>
          <w:rFonts w:ascii="Arial" w:hAnsi="Arial" w:cs="Arial"/>
          <w:b/>
        </w:rPr>
        <w:br/>
      </w:r>
    </w:p>
    <w:p w:rsidR="00AE21E1" w:rsidRPr="00BA7F3A" w:rsidRDefault="00F963F9" w:rsidP="00AE21E1">
      <w:pPr>
        <w:pStyle w:val="a4"/>
        <w:rPr>
          <w:rFonts w:ascii="Arial" w:hAnsi="Arial" w:cs="Arial"/>
          <w:b/>
          <w:sz w:val="24"/>
          <w:szCs w:val="24"/>
        </w:rPr>
      </w:pPr>
      <w:r w:rsidRPr="00BA7F3A">
        <w:rPr>
          <w:rFonts w:ascii="Arial" w:hAnsi="Arial" w:cs="Arial"/>
          <w:sz w:val="24"/>
          <w:szCs w:val="24"/>
        </w:rPr>
        <w:br/>
      </w:r>
      <w:r w:rsidRPr="00BA7F3A">
        <w:rPr>
          <w:rFonts w:ascii="Arial" w:hAnsi="Arial" w:cs="Arial"/>
          <w:b/>
          <w:sz w:val="24"/>
          <w:szCs w:val="24"/>
        </w:rPr>
        <w:t>О внесении изменений в Положение о муниципальной службе</w:t>
      </w:r>
    </w:p>
    <w:p w:rsidR="00AE21E1" w:rsidRPr="00BA7F3A" w:rsidRDefault="00F963F9" w:rsidP="00AE21E1">
      <w:pPr>
        <w:pStyle w:val="a4"/>
        <w:rPr>
          <w:rFonts w:ascii="Arial" w:hAnsi="Arial" w:cs="Arial"/>
          <w:b/>
          <w:sz w:val="24"/>
          <w:szCs w:val="24"/>
        </w:rPr>
      </w:pPr>
      <w:r w:rsidRPr="00BA7F3A">
        <w:rPr>
          <w:rFonts w:ascii="Arial" w:hAnsi="Arial" w:cs="Arial"/>
          <w:b/>
          <w:sz w:val="24"/>
          <w:szCs w:val="24"/>
        </w:rPr>
        <w:t xml:space="preserve">в Ижевском сельском поселении </w:t>
      </w:r>
    </w:p>
    <w:p w:rsidR="00AE21E1" w:rsidRPr="00BA7F3A" w:rsidRDefault="00F963F9" w:rsidP="00AE21E1">
      <w:pPr>
        <w:pStyle w:val="a4"/>
        <w:rPr>
          <w:rFonts w:ascii="Arial" w:hAnsi="Arial" w:cs="Arial"/>
          <w:b/>
          <w:sz w:val="24"/>
          <w:szCs w:val="24"/>
        </w:rPr>
      </w:pPr>
      <w:r w:rsidRPr="00BA7F3A">
        <w:rPr>
          <w:rFonts w:ascii="Arial" w:hAnsi="Arial" w:cs="Arial"/>
          <w:b/>
          <w:sz w:val="24"/>
          <w:szCs w:val="24"/>
        </w:rPr>
        <w:t>Менделеевского муниципального района</w:t>
      </w:r>
    </w:p>
    <w:p w:rsidR="00F963F9" w:rsidRPr="00BA7F3A" w:rsidRDefault="00F963F9" w:rsidP="00AE21E1">
      <w:pPr>
        <w:pStyle w:val="a4"/>
        <w:rPr>
          <w:rFonts w:ascii="Arial" w:hAnsi="Arial" w:cs="Arial"/>
          <w:b/>
          <w:sz w:val="24"/>
          <w:szCs w:val="24"/>
        </w:rPr>
      </w:pPr>
      <w:r w:rsidRPr="00BA7F3A">
        <w:rPr>
          <w:rFonts w:ascii="Arial" w:hAnsi="Arial" w:cs="Arial"/>
          <w:b/>
          <w:sz w:val="24"/>
          <w:szCs w:val="24"/>
        </w:rPr>
        <w:t>Республики Татарстан</w:t>
      </w:r>
    </w:p>
    <w:p w:rsidR="00F963F9" w:rsidRPr="001043DA" w:rsidRDefault="00AE21E1" w:rsidP="003D596C">
      <w:pPr>
        <w:pStyle w:val="formattext"/>
        <w:spacing w:after="240" w:afterAutospacing="0"/>
        <w:ind w:firstLine="480"/>
        <w:jc w:val="both"/>
      </w:pPr>
      <w:r w:rsidRPr="00BA7F3A">
        <w:rPr>
          <w:rFonts w:ascii="Arial" w:hAnsi="Arial" w:cs="Arial"/>
        </w:rPr>
        <w:t xml:space="preserve">       </w:t>
      </w:r>
      <w:r w:rsidR="00F963F9" w:rsidRPr="00BA7F3A">
        <w:rPr>
          <w:rFonts w:ascii="Arial" w:hAnsi="Arial" w:cs="Arial"/>
        </w:rPr>
        <w:t xml:space="preserve">Руководствуясь </w:t>
      </w:r>
      <w:hyperlink r:id="rId4" w:history="1">
        <w:r w:rsidR="00F963F9" w:rsidRPr="001043DA">
          <w:rPr>
            <w:rStyle w:val="a3"/>
            <w:color w:val="auto"/>
            <w:u w:val="none"/>
          </w:rPr>
          <w:t>Феде</w:t>
        </w:r>
        <w:r w:rsidRPr="001043DA">
          <w:rPr>
            <w:rStyle w:val="a3"/>
            <w:color w:val="auto"/>
            <w:u w:val="none"/>
          </w:rPr>
          <w:t>ральным законом от 02.03.2007 №</w:t>
        </w:r>
        <w:r w:rsidR="00F963F9" w:rsidRPr="001043DA">
          <w:rPr>
            <w:rStyle w:val="a3"/>
            <w:color w:val="auto"/>
            <w:u w:val="none"/>
          </w:rPr>
          <w:t>25-ФЗ "О муниципальной службе в Российской Федерации"</w:t>
        </w:r>
      </w:hyperlink>
      <w:r w:rsidR="00F963F9" w:rsidRPr="001043DA">
        <w:t xml:space="preserve">, Кодексом Республики Татарстан о муниципальной службе </w:t>
      </w:r>
      <w:hyperlink r:id="rId5" w:history="1">
        <w:r w:rsidRPr="001043DA">
          <w:rPr>
            <w:rStyle w:val="a3"/>
            <w:color w:val="auto"/>
            <w:u w:val="none"/>
          </w:rPr>
          <w:t xml:space="preserve">от 25.06.2013 № </w:t>
        </w:r>
        <w:r w:rsidR="00F963F9" w:rsidRPr="001043DA">
          <w:rPr>
            <w:rStyle w:val="a3"/>
            <w:color w:val="auto"/>
            <w:u w:val="none"/>
          </w:rPr>
          <w:t>50-ЗРТ</w:t>
        </w:r>
      </w:hyperlink>
      <w:r w:rsidR="00F963F9" w:rsidRPr="001043DA">
        <w:t xml:space="preserve">, Уставом муниципального образования "Ижевское сельское поселение" Менделеевского муниципального района Совет Ижевского сельского поселения Менделеевского муниципального района </w:t>
      </w:r>
      <w:r w:rsidR="003D596C" w:rsidRPr="001043DA">
        <w:t xml:space="preserve"> РЕШИЛ</w:t>
      </w:r>
      <w:r w:rsidR="00F963F9" w:rsidRPr="001043DA">
        <w:t>:</w:t>
      </w:r>
    </w:p>
    <w:p w:rsidR="00F963F9" w:rsidRPr="001043DA" w:rsidRDefault="00AE21E1" w:rsidP="00AE21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43DA">
        <w:rPr>
          <w:rFonts w:ascii="Times New Roman" w:hAnsi="Times New Roman" w:cs="Times New Roman"/>
          <w:sz w:val="24"/>
          <w:szCs w:val="24"/>
        </w:rPr>
        <w:t xml:space="preserve">     </w:t>
      </w:r>
      <w:r w:rsidR="00F963F9" w:rsidRPr="001043DA">
        <w:rPr>
          <w:rFonts w:ascii="Times New Roman" w:hAnsi="Times New Roman" w:cs="Times New Roman"/>
          <w:sz w:val="24"/>
          <w:szCs w:val="24"/>
        </w:rPr>
        <w:t xml:space="preserve">1. Внести в Положение о муниципальной службе в Ижевском сельском поселении Менделеевского муниципального района Республики Татарстан, утвержденное решением Совета Ижевского сельского поселения Менделеевского муниципального района </w:t>
      </w:r>
      <w:hyperlink r:id="rId6" w:history="1">
        <w:r w:rsidR="003D596C" w:rsidRPr="001043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от 08 апреля 2020 года № </w:t>
        </w:r>
        <w:r w:rsidR="00F963F9" w:rsidRPr="001043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158</w:t>
        </w:r>
      </w:hyperlink>
      <w:r w:rsidR="00F963F9" w:rsidRPr="001043D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E21E1" w:rsidRPr="001043DA" w:rsidRDefault="00AE21E1" w:rsidP="00AE21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43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63F9" w:rsidRPr="001043DA">
        <w:rPr>
          <w:rFonts w:ascii="Times New Roman" w:hAnsi="Times New Roman" w:cs="Times New Roman"/>
          <w:sz w:val="24"/>
          <w:szCs w:val="24"/>
        </w:rPr>
        <w:t xml:space="preserve">1.1. </w:t>
      </w:r>
      <w:r w:rsidR="003E5989" w:rsidRPr="001043DA">
        <w:rPr>
          <w:rFonts w:ascii="Times New Roman" w:hAnsi="Times New Roman" w:cs="Times New Roman"/>
          <w:sz w:val="24"/>
          <w:szCs w:val="24"/>
        </w:rPr>
        <w:t xml:space="preserve">Абзац 10 части 1 статьи </w:t>
      </w:r>
      <w:r w:rsidR="00623B9A" w:rsidRPr="001043DA">
        <w:rPr>
          <w:rFonts w:ascii="Times New Roman" w:hAnsi="Times New Roman" w:cs="Times New Roman"/>
          <w:sz w:val="24"/>
          <w:szCs w:val="24"/>
        </w:rPr>
        <w:t>12</w:t>
      </w:r>
      <w:r w:rsidR="00F963F9" w:rsidRPr="001043DA">
        <w:rPr>
          <w:rFonts w:ascii="Times New Roman" w:hAnsi="Times New Roman" w:cs="Times New Roman"/>
          <w:sz w:val="24"/>
          <w:szCs w:val="24"/>
        </w:rPr>
        <w:t xml:space="preserve"> Положения изменить и изложить в следующей редакции:</w:t>
      </w:r>
      <w:r w:rsidR="003D596C" w:rsidRPr="001043DA">
        <w:rPr>
          <w:rFonts w:ascii="Times New Roman" w:hAnsi="Times New Roman" w:cs="Times New Roman"/>
          <w:sz w:val="24"/>
          <w:szCs w:val="24"/>
        </w:rPr>
        <w:t xml:space="preserve"> </w:t>
      </w:r>
      <w:r w:rsidR="00F963F9" w:rsidRPr="001043DA">
        <w:rPr>
          <w:rFonts w:ascii="Times New Roman" w:hAnsi="Times New Roman" w:cs="Times New Roman"/>
          <w:sz w:val="24"/>
          <w:szCs w:val="24"/>
        </w:rPr>
        <w:t>"</w:t>
      </w:r>
      <w:r w:rsidR="003E5989" w:rsidRPr="001043DA">
        <w:rPr>
          <w:rFonts w:ascii="Times New Roman" w:hAnsi="Times New Roman" w:cs="Times New Roman"/>
          <w:sz w:val="24"/>
          <w:szCs w:val="24"/>
        </w:rPr>
        <w:t>- сообщ</w:t>
      </w:r>
      <w:bookmarkStart w:id="0" w:name="_GoBack"/>
      <w:bookmarkEnd w:id="0"/>
      <w:r w:rsidR="003E5989" w:rsidRPr="001043DA">
        <w:rPr>
          <w:rFonts w:ascii="Times New Roman" w:hAnsi="Times New Roman" w:cs="Times New Roman"/>
          <w:sz w:val="24"/>
          <w:szCs w:val="24"/>
        </w:rPr>
        <w:t>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="00F963F9" w:rsidRPr="001043DA">
        <w:rPr>
          <w:rFonts w:ascii="Times New Roman" w:hAnsi="Times New Roman" w:cs="Times New Roman"/>
          <w:sz w:val="24"/>
          <w:szCs w:val="24"/>
        </w:rPr>
        <w:t>"</w:t>
      </w:r>
    </w:p>
    <w:p w:rsidR="003D596C" w:rsidRPr="001043DA" w:rsidRDefault="00AE21E1" w:rsidP="00AE21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43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596C" w:rsidRPr="001043DA">
        <w:rPr>
          <w:rFonts w:ascii="Times New Roman" w:hAnsi="Times New Roman" w:cs="Times New Roman"/>
          <w:sz w:val="24"/>
          <w:szCs w:val="24"/>
        </w:rPr>
        <w:t xml:space="preserve">  </w:t>
      </w:r>
      <w:r w:rsidR="00F963F9" w:rsidRPr="001043DA">
        <w:rPr>
          <w:rFonts w:ascii="Times New Roman" w:hAnsi="Times New Roman" w:cs="Times New Roman"/>
          <w:sz w:val="24"/>
          <w:szCs w:val="24"/>
        </w:rPr>
        <w:t>1.2. Подпункт</w:t>
      </w:r>
      <w:r w:rsidR="003E5989" w:rsidRPr="001043DA">
        <w:rPr>
          <w:rFonts w:ascii="Times New Roman" w:hAnsi="Times New Roman" w:cs="Times New Roman"/>
          <w:sz w:val="24"/>
          <w:szCs w:val="24"/>
        </w:rPr>
        <w:t>ы</w:t>
      </w:r>
      <w:r w:rsidR="00F963F9" w:rsidRPr="001043DA">
        <w:rPr>
          <w:rFonts w:ascii="Times New Roman" w:hAnsi="Times New Roman" w:cs="Times New Roman"/>
          <w:sz w:val="24"/>
          <w:szCs w:val="24"/>
        </w:rPr>
        <w:t xml:space="preserve"> </w:t>
      </w:r>
      <w:r w:rsidR="003E5989" w:rsidRPr="001043DA">
        <w:rPr>
          <w:rFonts w:ascii="Times New Roman" w:hAnsi="Times New Roman" w:cs="Times New Roman"/>
          <w:sz w:val="24"/>
          <w:szCs w:val="24"/>
        </w:rPr>
        <w:t>6,7 части 1</w:t>
      </w:r>
      <w:r w:rsidR="00F963F9" w:rsidRPr="001043D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963F9" w:rsidRPr="001043D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статьи 1</w:t>
        </w:r>
      </w:hyperlink>
      <w:r w:rsidR="00623B9A" w:rsidRPr="001043DA">
        <w:rPr>
          <w:rStyle w:val="a3"/>
          <w:rFonts w:ascii="Times New Roman" w:hAnsi="Times New Roman" w:cs="Times New Roman"/>
          <w:color w:val="auto"/>
          <w:sz w:val="24"/>
          <w:szCs w:val="24"/>
        </w:rPr>
        <w:t>2</w:t>
      </w:r>
      <w:r w:rsidR="00F963F9" w:rsidRPr="001043DA">
        <w:rPr>
          <w:rFonts w:ascii="Times New Roman" w:hAnsi="Times New Roman" w:cs="Times New Roman"/>
          <w:sz w:val="24"/>
          <w:szCs w:val="24"/>
        </w:rPr>
        <w:t xml:space="preserve"> Положения изменить и изложить в следующей редакции:</w:t>
      </w:r>
    </w:p>
    <w:p w:rsidR="003E5989" w:rsidRPr="001043DA" w:rsidRDefault="00AE21E1" w:rsidP="00AE21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43DA">
        <w:rPr>
          <w:rFonts w:ascii="Times New Roman" w:hAnsi="Times New Roman" w:cs="Times New Roman"/>
          <w:sz w:val="24"/>
          <w:szCs w:val="24"/>
        </w:rPr>
        <w:t xml:space="preserve">     </w:t>
      </w:r>
      <w:r w:rsidR="003E5989" w:rsidRPr="001043DA">
        <w:rPr>
          <w:rFonts w:ascii="Times New Roman" w:hAnsi="Times New Roman" w:cs="Times New Roman"/>
          <w:sz w:val="24"/>
          <w:szCs w:val="24"/>
        </w:rPr>
        <w:t>6) прекращения гражданства Российской Федерации;</w:t>
      </w:r>
    </w:p>
    <w:p w:rsidR="00F963F9" w:rsidRPr="001043DA" w:rsidRDefault="00AE21E1" w:rsidP="00AE21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43DA">
        <w:rPr>
          <w:rFonts w:ascii="Times New Roman" w:hAnsi="Times New Roman" w:cs="Times New Roman"/>
          <w:sz w:val="24"/>
          <w:szCs w:val="24"/>
        </w:rPr>
        <w:t xml:space="preserve">     </w:t>
      </w:r>
      <w:r w:rsidR="003E5989" w:rsidRPr="001043DA">
        <w:rPr>
          <w:rFonts w:ascii="Times New Roman" w:hAnsi="Times New Roman" w:cs="Times New Roman"/>
          <w:sz w:val="24"/>
          <w:szCs w:val="24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Федерации;»</w:t>
      </w:r>
      <w:r w:rsidR="00F963F9" w:rsidRPr="001043DA">
        <w:rPr>
          <w:rFonts w:ascii="Times New Roman" w:hAnsi="Times New Roman" w:cs="Times New Roman"/>
          <w:sz w:val="24"/>
          <w:szCs w:val="24"/>
        </w:rPr>
        <w:t>.</w:t>
      </w:r>
    </w:p>
    <w:p w:rsidR="00F963F9" w:rsidRPr="001043DA" w:rsidRDefault="00AE21E1" w:rsidP="00AE21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43DA">
        <w:rPr>
          <w:rFonts w:ascii="Times New Roman" w:hAnsi="Times New Roman" w:cs="Times New Roman"/>
          <w:sz w:val="24"/>
          <w:szCs w:val="24"/>
        </w:rPr>
        <w:t xml:space="preserve">    </w:t>
      </w:r>
      <w:r w:rsidR="00F963F9" w:rsidRPr="001043DA">
        <w:rPr>
          <w:rFonts w:ascii="Times New Roman" w:hAnsi="Times New Roman" w:cs="Times New Roman"/>
          <w:sz w:val="24"/>
          <w:szCs w:val="24"/>
        </w:rPr>
        <w:t>2. Опубликовать настоящее решение на портале правовой информации Республики Татарстан http://pravo.tatarstan.ru и разместить на официальном сайте Менделеевского муниципального района www.mendeleevsk.tatarstan.ru в разделе "Ижевское сельское поселение"</w:t>
      </w:r>
    </w:p>
    <w:p w:rsidR="00AE21E1" w:rsidRPr="001043DA" w:rsidRDefault="00AE21E1" w:rsidP="00AE21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43DA" w:rsidRDefault="00AE21E1" w:rsidP="00AE21E1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3DA" w:rsidRDefault="001043DA" w:rsidP="00AE21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6CD" w:rsidRPr="001043DA" w:rsidRDefault="00AE21E1" w:rsidP="00AE21E1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3DA">
        <w:rPr>
          <w:rFonts w:ascii="Times New Roman" w:hAnsi="Times New Roman" w:cs="Times New Roman"/>
          <w:sz w:val="24"/>
          <w:szCs w:val="24"/>
        </w:rPr>
        <w:t xml:space="preserve"> </w:t>
      </w:r>
      <w:r w:rsidR="003D596C" w:rsidRPr="001043DA">
        <w:rPr>
          <w:rFonts w:ascii="Times New Roman" w:hAnsi="Times New Roman" w:cs="Times New Roman"/>
          <w:sz w:val="24"/>
          <w:szCs w:val="24"/>
        </w:rPr>
        <w:t>Председатель  Совета Ижевского</w:t>
      </w:r>
      <w:r w:rsidR="003D596C" w:rsidRPr="001043DA">
        <w:rPr>
          <w:rFonts w:ascii="Times New Roman" w:hAnsi="Times New Roman" w:cs="Times New Roman"/>
          <w:sz w:val="24"/>
          <w:szCs w:val="24"/>
        </w:rPr>
        <w:br/>
        <w:t> </w:t>
      </w:r>
      <w:r w:rsidRPr="001043D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963F9" w:rsidRPr="001043DA">
        <w:rPr>
          <w:rFonts w:ascii="Times New Roman" w:hAnsi="Times New Roman" w:cs="Times New Roman"/>
          <w:sz w:val="24"/>
          <w:szCs w:val="24"/>
        </w:rPr>
        <w:t>поселения:</w:t>
      </w:r>
      <w:r w:rsidR="003E5989" w:rsidRPr="001043D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043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5989" w:rsidRPr="001043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63F9" w:rsidRPr="001043DA">
        <w:rPr>
          <w:rFonts w:ascii="Times New Roman" w:hAnsi="Times New Roman" w:cs="Times New Roman"/>
          <w:sz w:val="24"/>
          <w:szCs w:val="24"/>
        </w:rPr>
        <w:t>      </w:t>
      </w:r>
      <w:proofErr w:type="spellStart"/>
      <w:r w:rsidR="00F963F9" w:rsidRPr="001043DA">
        <w:rPr>
          <w:rFonts w:ascii="Times New Roman" w:hAnsi="Times New Roman" w:cs="Times New Roman"/>
          <w:sz w:val="24"/>
          <w:szCs w:val="24"/>
        </w:rPr>
        <w:t>Н.М.Сергеева</w:t>
      </w:r>
      <w:proofErr w:type="spellEnd"/>
    </w:p>
    <w:sectPr w:rsidR="002C56CD" w:rsidRPr="0010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F9"/>
    <w:rsid w:val="001043DA"/>
    <w:rsid w:val="002C56CD"/>
    <w:rsid w:val="003D596C"/>
    <w:rsid w:val="003E5989"/>
    <w:rsid w:val="00623B9A"/>
    <w:rsid w:val="008B2D4C"/>
    <w:rsid w:val="00AE21E1"/>
    <w:rsid w:val="00BA7F3A"/>
    <w:rsid w:val="00F9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D6C8"/>
  <w15:chartTrackingRefBased/>
  <w15:docId w15:val="{D373C311-4499-44BD-B580-DF72CFE8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9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9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63F9"/>
    <w:rPr>
      <w:color w:val="0000FF"/>
      <w:u w:val="single"/>
    </w:rPr>
  </w:style>
  <w:style w:type="paragraph" w:styleId="a4">
    <w:name w:val="No Spacing"/>
    <w:uiPriority w:val="1"/>
    <w:qFormat/>
    <w:rsid w:val="003D596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567106004&amp;prevdoc=573546339&amp;point=mark=00000000000000000000000000000000000000000000000003J1U83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567106004&amp;prevdoc=573546339" TargetMode="External"/><Relationship Id="rId5" Type="http://schemas.openxmlformats.org/officeDocument/2006/relationships/hyperlink" Target="kodeks://link/d?nd=545687747&amp;prevdoc=573546339" TargetMode="External"/><Relationship Id="rId4" Type="http://schemas.openxmlformats.org/officeDocument/2006/relationships/hyperlink" Target="kodeks://link/d?nd=902030664&amp;prevdoc=573546339&amp;point=mark=0000000000000000000000000000000000000000000000000064U0I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7</cp:revision>
  <cp:lastPrinted>2021-09-21T07:31:00Z</cp:lastPrinted>
  <dcterms:created xsi:type="dcterms:W3CDTF">2021-09-16T06:51:00Z</dcterms:created>
  <dcterms:modified xsi:type="dcterms:W3CDTF">2022-02-08T08:11:00Z</dcterms:modified>
</cp:coreProperties>
</file>