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3" w:rsidRDefault="00A80A5E" w:rsidP="006D6F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Отчет о работе с обращениями граждан</w:t>
      </w:r>
      <w:r w:rsidR="00A073AC">
        <w:rPr>
          <w:rFonts w:ascii="Times New Roman" w:hAnsi="Times New Roman"/>
          <w:b/>
          <w:i/>
          <w:sz w:val="28"/>
          <w:szCs w:val="28"/>
        </w:rPr>
        <w:t>, поступившими</w:t>
      </w:r>
      <w:r w:rsidR="00C344DA" w:rsidRPr="005D3E05">
        <w:rPr>
          <w:rFonts w:ascii="Times New Roman" w:hAnsi="Times New Roman"/>
          <w:b/>
          <w:i/>
          <w:sz w:val="28"/>
          <w:szCs w:val="28"/>
        </w:rPr>
        <w:t xml:space="preserve"> в Совет и</w:t>
      </w:r>
      <w:r w:rsidR="00C344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44DA" w:rsidRPr="005D3E05">
        <w:rPr>
          <w:rFonts w:ascii="Times New Roman" w:hAnsi="Times New Roman"/>
          <w:b/>
          <w:i/>
          <w:sz w:val="28"/>
          <w:szCs w:val="28"/>
        </w:rPr>
        <w:t>Исполнительный комитет Менделеевского муниципального района</w:t>
      </w:r>
    </w:p>
    <w:p w:rsidR="00C344DA" w:rsidRDefault="00017D23" w:rsidP="006D6F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</w:t>
      </w:r>
      <w:r w:rsidR="002E5265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A80A5E">
        <w:rPr>
          <w:rFonts w:ascii="Times New Roman" w:hAnsi="Times New Roman"/>
          <w:b/>
          <w:i/>
          <w:sz w:val="28"/>
          <w:szCs w:val="28"/>
        </w:rPr>
        <w:t>2</w:t>
      </w:r>
      <w:r w:rsidR="00C344DA">
        <w:rPr>
          <w:rFonts w:ascii="Times New Roman" w:hAnsi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572DD" w:rsidRDefault="002572DD" w:rsidP="00257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6D6F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на основе анализа обращений граждан, поступивших </w:t>
      </w:r>
      <w:r w:rsidR="00A073AC">
        <w:rPr>
          <w:rFonts w:ascii="Times New Roman" w:hAnsi="Times New Roman"/>
          <w:sz w:val="28"/>
          <w:szCs w:val="28"/>
        </w:rPr>
        <w:t>в</w:t>
      </w:r>
      <w:r w:rsidR="002E5265">
        <w:rPr>
          <w:rFonts w:ascii="Times New Roman" w:hAnsi="Times New Roman"/>
          <w:sz w:val="28"/>
          <w:szCs w:val="28"/>
        </w:rPr>
        <w:t xml:space="preserve"> 202</w:t>
      </w:r>
      <w:r w:rsidR="00A80A5E">
        <w:rPr>
          <w:rFonts w:ascii="Times New Roman" w:hAnsi="Times New Roman"/>
          <w:sz w:val="28"/>
          <w:szCs w:val="28"/>
        </w:rPr>
        <w:t>2</w:t>
      </w:r>
      <w:r w:rsidR="00A073A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(об их количестве и содержательной части).</w:t>
      </w:r>
    </w:p>
    <w:p w:rsidR="002572DD" w:rsidRDefault="002572DD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указанного </w:t>
      </w:r>
      <w:r w:rsidR="000F22F0">
        <w:rPr>
          <w:rFonts w:ascii="Times New Roman" w:hAnsi="Times New Roman"/>
          <w:sz w:val="28"/>
          <w:szCs w:val="28"/>
        </w:rPr>
        <w:t xml:space="preserve">периода поступило </w:t>
      </w:r>
      <w:r w:rsidR="003F0603">
        <w:rPr>
          <w:rFonts w:ascii="Times New Roman" w:hAnsi="Times New Roman"/>
          <w:sz w:val="28"/>
          <w:szCs w:val="28"/>
        </w:rPr>
        <w:t>711</w:t>
      </w:r>
      <w:r w:rsidR="00B44A89">
        <w:rPr>
          <w:rFonts w:ascii="Times New Roman" w:hAnsi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/>
          <w:sz w:val="28"/>
          <w:szCs w:val="28"/>
        </w:rPr>
        <w:t xml:space="preserve">, в том числе в </w:t>
      </w:r>
      <w:r w:rsidR="003E1F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нтернет-приемную Главы района </w:t>
      </w:r>
      <w:r w:rsidR="00017D23">
        <w:rPr>
          <w:rFonts w:ascii="Times New Roman" w:hAnsi="Times New Roman"/>
          <w:sz w:val="28"/>
          <w:szCs w:val="28"/>
        </w:rPr>
        <w:t>–</w:t>
      </w:r>
      <w:r w:rsidR="002E5265">
        <w:rPr>
          <w:rFonts w:ascii="Times New Roman" w:hAnsi="Times New Roman"/>
          <w:sz w:val="28"/>
          <w:szCs w:val="28"/>
        </w:rPr>
        <w:t xml:space="preserve"> </w:t>
      </w:r>
      <w:r w:rsidR="003F0603">
        <w:rPr>
          <w:rFonts w:ascii="Times New Roman" w:hAnsi="Times New Roman"/>
          <w:sz w:val="28"/>
          <w:szCs w:val="28"/>
        </w:rPr>
        <w:t>117</w:t>
      </w:r>
      <w:r w:rsidR="002E5265">
        <w:rPr>
          <w:rFonts w:ascii="Times New Roman" w:hAnsi="Times New Roman"/>
          <w:sz w:val="28"/>
          <w:szCs w:val="28"/>
        </w:rPr>
        <w:t xml:space="preserve"> (за 202</w:t>
      </w:r>
      <w:r w:rsidR="00A80A5E">
        <w:rPr>
          <w:rFonts w:ascii="Times New Roman" w:hAnsi="Times New Roman"/>
          <w:sz w:val="28"/>
          <w:szCs w:val="28"/>
        </w:rPr>
        <w:t>1</w:t>
      </w:r>
      <w:r w:rsidR="00017D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17D23">
        <w:rPr>
          <w:rFonts w:ascii="Times New Roman" w:hAnsi="Times New Roman"/>
          <w:sz w:val="28"/>
          <w:szCs w:val="28"/>
        </w:rPr>
        <w:t>– 555 обращений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3E1F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нтернет-приемную Главы рай</w:t>
      </w:r>
      <w:r w:rsidR="000F22F0">
        <w:rPr>
          <w:rFonts w:ascii="Times New Roman" w:hAnsi="Times New Roman"/>
          <w:sz w:val="28"/>
          <w:szCs w:val="28"/>
        </w:rPr>
        <w:t xml:space="preserve">она </w:t>
      </w:r>
      <w:r w:rsidR="00017D23">
        <w:rPr>
          <w:rFonts w:ascii="Times New Roman" w:hAnsi="Times New Roman"/>
          <w:sz w:val="28"/>
          <w:szCs w:val="28"/>
        </w:rPr>
        <w:t>– 107).</w:t>
      </w:r>
    </w:p>
    <w:p w:rsidR="00A314FF" w:rsidRDefault="00A314FF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личном приеме в отчетном периоде Главой Менделеевского муниципального района и Руководителем Исполнительного комитета Менделеевского муниципального </w:t>
      </w:r>
      <w:r w:rsidR="00183335">
        <w:rPr>
          <w:rFonts w:ascii="Times New Roman" w:hAnsi="Times New Roman"/>
          <w:sz w:val="28"/>
          <w:szCs w:val="28"/>
        </w:rPr>
        <w:t xml:space="preserve">района было принято </w:t>
      </w:r>
      <w:r w:rsidR="003F0603">
        <w:rPr>
          <w:rFonts w:ascii="Times New Roman" w:hAnsi="Times New Roman"/>
          <w:sz w:val="28"/>
          <w:szCs w:val="28"/>
        </w:rPr>
        <w:t>88</w:t>
      </w:r>
      <w:r w:rsidR="00183335">
        <w:rPr>
          <w:rFonts w:ascii="Times New Roman" w:hAnsi="Times New Roman"/>
          <w:sz w:val="28"/>
          <w:szCs w:val="28"/>
        </w:rPr>
        <w:t xml:space="preserve"> граждан.</w:t>
      </w:r>
    </w:p>
    <w:p w:rsidR="00183335" w:rsidRDefault="00183335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было проведено </w:t>
      </w:r>
      <w:r w:rsidRPr="003F0603">
        <w:rPr>
          <w:rFonts w:ascii="Times New Roman" w:hAnsi="Times New Roman"/>
          <w:sz w:val="28"/>
          <w:szCs w:val="28"/>
        </w:rPr>
        <w:t>1</w:t>
      </w:r>
      <w:r w:rsidR="002E73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выездных приемов граждан в сельских </w:t>
      </w:r>
      <w:r w:rsidR="002E73C5">
        <w:rPr>
          <w:rFonts w:ascii="Times New Roman" w:hAnsi="Times New Roman"/>
          <w:sz w:val="28"/>
          <w:szCs w:val="28"/>
        </w:rPr>
        <w:t>поселениях и 5 – в городе.</w:t>
      </w:r>
    </w:p>
    <w:p w:rsidR="002572DD" w:rsidRDefault="002572DD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Решено положительно </w:t>
      </w:r>
      <w:r w:rsidR="003F0603">
        <w:rPr>
          <w:rFonts w:ascii="Times New Roman" w:hAnsi="Times New Roman"/>
          <w:sz w:val="28"/>
          <w:szCs w:val="28"/>
        </w:rPr>
        <w:t>2</w:t>
      </w:r>
      <w:r w:rsidR="00114849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обращений, проверено </w:t>
      </w:r>
      <w:r w:rsidR="00114849">
        <w:rPr>
          <w:rFonts w:ascii="Times New Roman" w:hAnsi="Times New Roman"/>
          <w:sz w:val="28"/>
          <w:szCs w:val="28"/>
        </w:rPr>
        <w:t xml:space="preserve">141, из них </w:t>
      </w:r>
      <w:r>
        <w:rPr>
          <w:rFonts w:ascii="Times New Roman" w:hAnsi="Times New Roman"/>
          <w:sz w:val="28"/>
          <w:szCs w:val="28"/>
        </w:rPr>
        <w:t xml:space="preserve">с выездом на место </w:t>
      </w:r>
      <w:r w:rsidR="00AC6B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0603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взято на контроль </w:t>
      </w:r>
      <w:r w:rsidR="003F0603">
        <w:rPr>
          <w:rFonts w:ascii="Times New Roman" w:hAnsi="Times New Roman"/>
          <w:sz w:val="28"/>
          <w:szCs w:val="28"/>
        </w:rPr>
        <w:t>34</w:t>
      </w:r>
      <w:r w:rsidR="00A073AC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, поступило для сведения </w:t>
      </w:r>
      <w:r w:rsidR="00114849">
        <w:rPr>
          <w:rFonts w:ascii="Times New Roman" w:hAnsi="Times New Roman"/>
          <w:sz w:val="28"/>
          <w:szCs w:val="28"/>
        </w:rPr>
        <w:t xml:space="preserve">– </w:t>
      </w:r>
      <w:r w:rsidR="00137A92">
        <w:rPr>
          <w:rFonts w:ascii="Times New Roman" w:hAnsi="Times New Roman"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>.</w:t>
      </w:r>
    </w:p>
    <w:p w:rsidR="00643D25" w:rsidRDefault="00643D25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D25" w:rsidRPr="00F44719" w:rsidRDefault="00137A92" w:rsidP="00F44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2581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72DD" w:rsidRDefault="002572DD" w:rsidP="00695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719" w:rsidRDefault="00F44719" w:rsidP="00F4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A89" w:rsidRDefault="00114849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B44A89">
        <w:rPr>
          <w:rFonts w:ascii="Times New Roman" w:hAnsi="Times New Roman"/>
          <w:sz w:val="28"/>
          <w:szCs w:val="28"/>
        </w:rPr>
        <w:t xml:space="preserve"> Управления Президента Российской Федерации по работе с обращениями граждан и орг</w:t>
      </w:r>
      <w:r w:rsidR="005922A4">
        <w:rPr>
          <w:rFonts w:ascii="Times New Roman" w:hAnsi="Times New Roman"/>
          <w:sz w:val="28"/>
          <w:szCs w:val="28"/>
        </w:rPr>
        <w:t xml:space="preserve">анизаций поступило </w:t>
      </w:r>
      <w:r w:rsidR="00E51485">
        <w:rPr>
          <w:rFonts w:ascii="Times New Roman" w:hAnsi="Times New Roman"/>
          <w:sz w:val="28"/>
          <w:szCs w:val="28"/>
        </w:rPr>
        <w:t>20</w:t>
      </w:r>
      <w:r w:rsidR="00F17645">
        <w:rPr>
          <w:rFonts w:ascii="Times New Roman" w:hAnsi="Times New Roman"/>
          <w:sz w:val="28"/>
          <w:szCs w:val="28"/>
        </w:rPr>
        <w:t xml:space="preserve"> обращений (в 202</w:t>
      </w:r>
      <w:r w:rsidR="002E2090">
        <w:rPr>
          <w:rFonts w:ascii="Times New Roman" w:hAnsi="Times New Roman"/>
          <w:sz w:val="28"/>
          <w:szCs w:val="28"/>
        </w:rPr>
        <w:t xml:space="preserve">1 </w:t>
      </w:r>
      <w:r w:rsidR="00AC6B40">
        <w:rPr>
          <w:rFonts w:ascii="Times New Roman" w:hAnsi="Times New Roman"/>
          <w:sz w:val="28"/>
          <w:szCs w:val="28"/>
        </w:rPr>
        <w:t>–</w:t>
      </w:r>
      <w:r w:rsidR="002E2090">
        <w:rPr>
          <w:rFonts w:ascii="Times New Roman" w:hAnsi="Times New Roman"/>
          <w:sz w:val="28"/>
          <w:szCs w:val="28"/>
        </w:rPr>
        <w:t xml:space="preserve"> </w:t>
      </w:r>
      <w:r w:rsidR="00E51485">
        <w:rPr>
          <w:rFonts w:ascii="Times New Roman" w:hAnsi="Times New Roman"/>
          <w:sz w:val="28"/>
          <w:szCs w:val="28"/>
        </w:rPr>
        <w:t>14</w:t>
      </w:r>
      <w:r w:rsidR="005922A4">
        <w:rPr>
          <w:rFonts w:ascii="Times New Roman" w:hAnsi="Times New Roman"/>
          <w:sz w:val="28"/>
          <w:szCs w:val="28"/>
        </w:rPr>
        <w:t>).</w:t>
      </w:r>
    </w:p>
    <w:p w:rsidR="002572DD" w:rsidRDefault="005922A4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посту</w:t>
      </w:r>
      <w:r w:rsidR="00F17645">
        <w:rPr>
          <w:rFonts w:ascii="Times New Roman" w:hAnsi="Times New Roman"/>
          <w:sz w:val="28"/>
          <w:szCs w:val="28"/>
        </w:rPr>
        <w:t xml:space="preserve">пившей корреспонденции </w:t>
      </w:r>
      <w:r w:rsidR="002E2090">
        <w:rPr>
          <w:rFonts w:ascii="Times New Roman" w:hAnsi="Times New Roman"/>
          <w:sz w:val="28"/>
          <w:szCs w:val="28"/>
        </w:rPr>
        <w:t xml:space="preserve">– </w:t>
      </w:r>
      <w:r w:rsidR="00013086">
        <w:rPr>
          <w:rFonts w:ascii="Times New Roman" w:hAnsi="Times New Roman"/>
          <w:sz w:val="28"/>
          <w:szCs w:val="28"/>
        </w:rPr>
        <w:t>35</w:t>
      </w:r>
      <w:r w:rsidR="002E2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15D3D">
        <w:rPr>
          <w:rFonts w:ascii="Times New Roman" w:hAnsi="Times New Roman"/>
          <w:sz w:val="28"/>
          <w:szCs w:val="28"/>
        </w:rPr>
        <w:t>оллективных обращений</w:t>
      </w:r>
      <w:r w:rsidR="002572DD">
        <w:rPr>
          <w:rFonts w:ascii="Times New Roman" w:hAnsi="Times New Roman"/>
          <w:sz w:val="28"/>
          <w:szCs w:val="28"/>
        </w:rPr>
        <w:t xml:space="preserve">, за аналогичный период прошлого года – </w:t>
      </w:r>
      <w:r w:rsidR="0001308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221C13" w:rsidRDefault="00294FB4" w:rsidP="006D6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</w:t>
      </w:r>
      <w:r w:rsidR="0011484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F17645">
        <w:rPr>
          <w:rFonts w:ascii="Times New Roman" w:hAnsi="Times New Roman"/>
          <w:color w:val="000000"/>
          <w:sz w:val="28"/>
          <w:szCs w:val="28"/>
        </w:rPr>
        <w:t>202</w:t>
      </w:r>
      <w:r w:rsidR="002E2090">
        <w:rPr>
          <w:rFonts w:ascii="Times New Roman" w:hAnsi="Times New Roman"/>
          <w:color w:val="000000"/>
          <w:sz w:val="28"/>
          <w:szCs w:val="28"/>
        </w:rPr>
        <w:t>2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жители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C13">
        <w:rPr>
          <w:rFonts w:ascii="Times New Roman" w:hAnsi="Times New Roman"/>
          <w:color w:val="000000"/>
          <w:sz w:val="28"/>
          <w:szCs w:val="28"/>
        </w:rPr>
        <w:t>сельских п</w:t>
      </w:r>
      <w:r w:rsidR="000B1931">
        <w:rPr>
          <w:rFonts w:ascii="Times New Roman" w:hAnsi="Times New Roman"/>
          <w:color w:val="000000"/>
          <w:sz w:val="28"/>
          <w:szCs w:val="28"/>
        </w:rPr>
        <w:t xml:space="preserve">оселений обратились </w:t>
      </w:r>
      <w:r w:rsidR="00144BD5">
        <w:rPr>
          <w:rFonts w:ascii="Times New Roman" w:hAnsi="Times New Roman"/>
          <w:color w:val="000000"/>
          <w:sz w:val="28"/>
          <w:szCs w:val="28"/>
        </w:rPr>
        <w:t>53</w:t>
      </w:r>
      <w:r w:rsidR="00F17645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0B1931">
        <w:rPr>
          <w:rFonts w:ascii="Times New Roman" w:hAnsi="Times New Roman"/>
          <w:color w:val="000000"/>
          <w:sz w:val="28"/>
          <w:szCs w:val="28"/>
        </w:rPr>
        <w:t>а</w:t>
      </w:r>
      <w:r w:rsidR="00F176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E101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17645">
        <w:rPr>
          <w:rFonts w:ascii="Times New Roman" w:hAnsi="Times New Roman"/>
          <w:color w:val="000000"/>
          <w:sz w:val="28"/>
          <w:szCs w:val="28"/>
        </w:rPr>
        <w:t>202</w:t>
      </w:r>
      <w:r w:rsidR="002E209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9E101D">
        <w:rPr>
          <w:rFonts w:ascii="Times New Roman" w:hAnsi="Times New Roman"/>
          <w:color w:val="000000"/>
          <w:sz w:val="28"/>
          <w:szCs w:val="28"/>
        </w:rPr>
        <w:t>году</w:t>
      </w:r>
      <w:r w:rsidR="002E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086">
        <w:rPr>
          <w:rFonts w:ascii="Times New Roman" w:hAnsi="Times New Roman"/>
          <w:color w:val="000000"/>
          <w:sz w:val="28"/>
          <w:szCs w:val="28"/>
        </w:rPr>
        <w:t>51</w:t>
      </w:r>
      <w:r w:rsidR="005922A4">
        <w:rPr>
          <w:rFonts w:ascii="Times New Roman" w:hAnsi="Times New Roman"/>
          <w:color w:val="000000"/>
          <w:sz w:val="28"/>
          <w:szCs w:val="28"/>
        </w:rPr>
        <w:t>)</w:t>
      </w:r>
      <w:r w:rsidR="00915D3D">
        <w:rPr>
          <w:rFonts w:ascii="Times New Roman" w:hAnsi="Times New Roman"/>
          <w:color w:val="000000"/>
          <w:sz w:val="28"/>
          <w:szCs w:val="28"/>
        </w:rPr>
        <w:t>.</w:t>
      </w:r>
    </w:p>
    <w:p w:rsidR="000B1931" w:rsidRDefault="000B1931" w:rsidP="00114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татарском языке поступило </w:t>
      </w:r>
      <w:r w:rsidR="00B9137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114849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090">
        <w:rPr>
          <w:rFonts w:ascii="Times New Roman" w:hAnsi="Times New Roman"/>
          <w:color w:val="000000"/>
          <w:sz w:val="28"/>
          <w:szCs w:val="28"/>
        </w:rPr>
        <w:t>(</w:t>
      </w:r>
      <w:r w:rsidR="0011484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E2090">
        <w:rPr>
          <w:rFonts w:ascii="Times New Roman" w:hAnsi="Times New Roman"/>
          <w:color w:val="000000"/>
          <w:sz w:val="28"/>
          <w:szCs w:val="28"/>
        </w:rPr>
        <w:t xml:space="preserve">2021 году </w:t>
      </w:r>
      <w:r w:rsidR="0011484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1308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2E2090">
        <w:rPr>
          <w:rFonts w:ascii="Times New Roman" w:hAnsi="Times New Roman"/>
          <w:color w:val="000000"/>
          <w:sz w:val="28"/>
          <w:szCs w:val="28"/>
        </w:rPr>
        <w:t>.</w:t>
      </w:r>
    </w:p>
    <w:p w:rsidR="00144BD5" w:rsidRDefault="002572DD" w:rsidP="006D6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иностранных языках обращений не поступало.</w:t>
      </w:r>
    </w:p>
    <w:p w:rsidR="00144BD5" w:rsidRDefault="00144BD5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BD5" w:rsidRDefault="00144BD5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144BD5" w:rsidSect="00721C6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572DD" w:rsidRDefault="00221C13" w:rsidP="00221C13">
      <w:pPr>
        <w:ind w:firstLine="793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p w:rsidR="002572DD" w:rsidRPr="00294FB4" w:rsidRDefault="002572DD" w:rsidP="006D6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94FB4">
        <w:rPr>
          <w:rFonts w:ascii="Times New Roman" w:hAnsi="Times New Roman"/>
          <w:b/>
          <w:i/>
          <w:sz w:val="28"/>
          <w:szCs w:val="28"/>
        </w:rPr>
        <w:t>Тематическая структура письменн</w:t>
      </w:r>
      <w:r w:rsidR="002E2090">
        <w:rPr>
          <w:rFonts w:ascii="Times New Roman" w:hAnsi="Times New Roman"/>
          <w:b/>
          <w:i/>
          <w:sz w:val="28"/>
          <w:szCs w:val="28"/>
        </w:rPr>
        <w:t>ых обращений, поступивших в 2022</w:t>
      </w:r>
      <w:r w:rsidRPr="00294FB4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tbl>
      <w:tblPr>
        <w:tblW w:w="4796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9"/>
        <w:gridCol w:w="2319"/>
        <w:gridCol w:w="2200"/>
      </w:tblGrid>
      <w:tr w:rsidR="002572DD" w:rsidTr="00006818">
        <w:trPr>
          <w:trHeight w:val="322"/>
        </w:trPr>
        <w:tc>
          <w:tcPr>
            <w:tcW w:w="2688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 w:rsidP="00006818">
            <w:pPr>
              <w:spacing w:after="0" w:line="240" w:lineRule="auto"/>
              <w:ind w:firstLine="21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 w:rsidP="00006818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</w:t>
            </w:r>
          </w:p>
        </w:tc>
        <w:tc>
          <w:tcPr>
            <w:tcW w:w="1125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 w:rsidP="00006818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вопросов, в %</w:t>
            </w:r>
          </w:p>
        </w:tc>
      </w:tr>
      <w:tr w:rsidR="002572DD" w:rsidTr="00006818">
        <w:trPr>
          <w:trHeight w:val="343"/>
        </w:trPr>
        <w:tc>
          <w:tcPr>
            <w:tcW w:w="2688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44BD5" w:rsidTr="00006818">
        <w:tc>
          <w:tcPr>
            <w:tcW w:w="268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144BD5" w:rsidRDefault="00144BD5" w:rsidP="00144BD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218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32</w:t>
            </w:r>
          </w:p>
        </w:tc>
      </w:tr>
      <w:tr w:rsidR="00144BD5" w:rsidTr="00006818">
        <w:tc>
          <w:tcPr>
            <w:tcW w:w="268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144BD5" w:rsidRDefault="00144BD5" w:rsidP="00144BD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185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27</w:t>
            </w:r>
          </w:p>
        </w:tc>
      </w:tr>
      <w:tr w:rsidR="00144BD5" w:rsidTr="00006818">
        <w:tc>
          <w:tcPr>
            <w:tcW w:w="268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144BD5" w:rsidRDefault="00144BD5" w:rsidP="00144BD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144BD5" w:rsidTr="00006818">
        <w:tc>
          <w:tcPr>
            <w:tcW w:w="268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144BD5" w:rsidRDefault="00144BD5" w:rsidP="00144BD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18</w:t>
            </w:r>
          </w:p>
        </w:tc>
      </w:tr>
      <w:tr w:rsidR="00144BD5" w:rsidTr="00006818">
        <w:tc>
          <w:tcPr>
            <w:tcW w:w="268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144BD5" w:rsidRDefault="00144BD5" w:rsidP="00144BD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44BD5" w:rsidTr="00006818">
        <w:tc>
          <w:tcPr>
            <w:tcW w:w="268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D5" w:rsidRDefault="00144BD5" w:rsidP="00144BD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D5" w:rsidRDefault="00144BD5" w:rsidP="0000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691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4BD5" w:rsidRDefault="00144BD5" w:rsidP="00006818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</w:tbl>
    <w:p w:rsidR="002572DD" w:rsidRDefault="002572DD" w:rsidP="00412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0B5" w:rsidRDefault="007140B5" w:rsidP="004125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DD41E7" wp14:editId="5935FA75">
            <wp:extent cx="6496050" cy="3784820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40B5" w:rsidRDefault="007140B5" w:rsidP="00412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6D6F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</w:t>
      </w:r>
      <w:r w:rsidR="009E101D">
        <w:rPr>
          <w:rFonts w:ascii="Times New Roman" w:hAnsi="Times New Roman"/>
          <w:sz w:val="28"/>
          <w:szCs w:val="28"/>
        </w:rPr>
        <w:t>свидетельствует</w:t>
      </w:r>
      <w:r>
        <w:rPr>
          <w:rFonts w:ascii="Times New Roman" w:hAnsi="Times New Roman"/>
          <w:sz w:val="28"/>
          <w:szCs w:val="28"/>
        </w:rPr>
        <w:t xml:space="preserve"> о преобладающем количестве вопросов по разделу </w:t>
      </w:r>
      <w:r w:rsidR="005922A4">
        <w:rPr>
          <w:rFonts w:ascii="Times New Roman" w:hAnsi="Times New Roman"/>
          <w:sz w:val="28"/>
          <w:szCs w:val="28"/>
        </w:rPr>
        <w:t>«Социальная сфера»</w:t>
      </w:r>
      <w:r w:rsidR="00114849">
        <w:rPr>
          <w:rFonts w:ascii="Times New Roman" w:hAnsi="Times New Roman"/>
          <w:sz w:val="28"/>
          <w:szCs w:val="28"/>
        </w:rPr>
        <w:t>,</w:t>
      </w:r>
      <w:r w:rsidR="005922A4">
        <w:rPr>
          <w:rFonts w:ascii="Times New Roman" w:hAnsi="Times New Roman"/>
          <w:sz w:val="28"/>
          <w:szCs w:val="28"/>
        </w:rPr>
        <w:t xml:space="preserve"> </w:t>
      </w:r>
      <w:r w:rsidR="00F8124F">
        <w:rPr>
          <w:rFonts w:ascii="Times New Roman" w:hAnsi="Times New Roman"/>
          <w:sz w:val="28"/>
          <w:szCs w:val="28"/>
        </w:rPr>
        <w:t xml:space="preserve">как и за аналогичный </w:t>
      </w:r>
      <w:r w:rsidR="000D6692">
        <w:rPr>
          <w:rFonts w:ascii="Times New Roman" w:hAnsi="Times New Roman"/>
          <w:sz w:val="28"/>
          <w:szCs w:val="28"/>
        </w:rPr>
        <w:t>период</w:t>
      </w:r>
      <w:r w:rsidR="00114849" w:rsidRPr="00114849">
        <w:rPr>
          <w:rFonts w:ascii="Times New Roman" w:hAnsi="Times New Roman"/>
          <w:sz w:val="28"/>
          <w:szCs w:val="28"/>
        </w:rPr>
        <w:t xml:space="preserve"> </w:t>
      </w:r>
      <w:r w:rsidR="00114849">
        <w:rPr>
          <w:rFonts w:ascii="Times New Roman" w:hAnsi="Times New Roman"/>
          <w:sz w:val="28"/>
          <w:szCs w:val="28"/>
        </w:rPr>
        <w:t>предыдущего года</w:t>
      </w:r>
      <w:r w:rsidR="00603683">
        <w:rPr>
          <w:rFonts w:ascii="Times New Roman" w:hAnsi="Times New Roman"/>
          <w:sz w:val="28"/>
          <w:szCs w:val="28"/>
        </w:rPr>
        <w:t>.</w:t>
      </w:r>
    </w:p>
    <w:p w:rsidR="00C97DD5" w:rsidRDefault="00C568E0" w:rsidP="006D6F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часть в обозначенной теме занимают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="00915D3D">
        <w:rPr>
          <w:rFonts w:ascii="Times New Roman" w:hAnsi="Times New Roman"/>
          <w:sz w:val="28"/>
          <w:szCs w:val="28"/>
        </w:rPr>
        <w:t xml:space="preserve"> </w:t>
      </w:r>
      <w:r w:rsidR="006B29DF">
        <w:rPr>
          <w:rFonts w:ascii="Times New Roman" w:hAnsi="Times New Roman"/>
          <w:sz w:val="28"/>
          <w:szCs w:val="28"/>
        </w:rPr>
        <w:t xml:space="preserve">о сохранении татарской средней школы в с. </w:t>
      </w:r>
      <w:proofErr w:type="spellStart"/>
      <w:r w:rsidR="006B29DF">
        <w:rPr>
          <w:rFonts w:ascii="Times New Roman" w:hAnsi="Times New Roman"/>
          <w:sz w:val="28"/>
          <w:szCs w:val="28"/>
        </w:rPr>
        <w:t>Тураево</w:t>
      </w:r>
      <w:proofErr w:type="spellEnd"/>
      <w:r w:rsidR="006B29DF">
        <w:rPr>
          <w:rFonts w:ascii="Times New Roman" w:hAnsi="Times New Roman"/>
          <w:sz w:val="28"/>
          <w:szCs w:val="28"/>
        </w:rPr>
        <w:t xml:space="preserve">, </w:t>
      </w:r>
      <w:r w:rsidR="003E1F21">
        <w:rPr>
          <w:rFonts w:ascii="Times New Roman" w:hAnsi="Times New Roman"/>
          <w:sz w:val="28"/>
          <w:szCs w:val="28"/>
        </w:rPr>
        <w:t xml:space="preserve">о материально-техническом обеспечении и предоставлении льгот участникам СВО и членам их семей, о проблемах беженцев и оказании </w:t>
      </w:r>
      <w:r w:rsidR="00F8124F">
        <w:rPr>
          <w:rFonts w:ascii="Times New Roman" w:hAnsi="Times New Roman"/>
          <w:sz w:val="28"/>
          <w:szCs w:val="28"/>
        </w:rPr>
        <w:t>им помощи.</w:t>
      </w:r>
    </w:p>
    <w:p w:rsidR="000D6692" w:rsidRDefault="00C97DD5" w:rsidP="006D6F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</w:t>
      </w:r>
      <w:r w:rsidR="00F812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«Экономика» </w:t>
      </w:r>
      <w:r w:rsidR="00F8124F">
        <w:rPr>
          <w:rFonts w:ascii="Times New Roman" w:hAnsi="Times New Roman"/>
          <w:sz w:val="28"/>
          <w:szCs w:val="28"/>
        </w:rPr>
        <w:t>преобладали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C65D17">
        <w:rPr>
          <w:rFonts w:ascii="Times New Roman" w:hAnsi="Times New Roman"/>
          <w:sz w:val="28"/>
          <w:szCs w:val="28"/>
        </w:rPr>
        <w:t xml:space="preserve">отсутствия </w:t>
      </w:r>
      <w:r>
        <w:rPr>
          <w:rFonts w:ascii="Times New Roman" w:hAnsi="Times New Roman"/>
          <w:sz w:val="28"/>
          <w:szCs w:val="28"/>
        </w:rPr>
        <w:t xml:space="preserve">уличного </w:t>
      </w:r>
      <w:r w:rsidR="00C65D17">
        <w:rPr>
          <w:rFonts w:ascii="Times New Roman" w:hAnsi="Times New Roman"/>
          <w:sz w:val="28"/>
          <w:szCs w:val="28"/>
        </w:rPr>
        <w:t xml:space="preserve">освещения и дорожного покрытия, а также </w:t>
      </w:r>
      <w:r w:rsidR="00F8124F">
        <w:rPr>
          <w:rFonts w:ascii="Times New Roman" w:hAnsi="Times New Roman"/>
          <w:sz w:val="28"/>
          <w:szCs w:val="28"/>
        </w:rPr>
        <w:t xml:space="preserve">предложения </w:t>
      </w:r>
      <w:r w:rsidR="00C65D17">
        <w:rPr>
          <w:rFonts w:ascii="Times New Roman" w:hAnsi="Times New Roman"/>
          <w:sz w:val="28"/>
          <w:szCs w:val="28"/>
        </w:rPr>
        <w:t xml:space="preserve">о строительстве домов культуры на </w:t>
      </w:r>
      <w:r w:rsidR="00C65D17">
        <w:rPr>
          <w:rFonts w:ascii="Times New Roman" w:hAnsi="Times New Roman"/>
          <w:sz w:val="28"/>
          <w:szCs w:val="28"/>
        </w:rPr>
        <w:lastRenderedPageBreak/>
        <w:t xml:space="preserve">территории сельских поселений. Кроме того, жителей волновали вопросы об </w:t>
      </w:r>
      <w:r>
        <w:rPr>
          <w:rFonts w:ascii="Times New Roman" w:hAnsi="Times New Roman"/>
          <w:sz w:val="28"/>
          <w:szCs w:val="28"/>
        </w:rPr>
        <w:t>организации пешеходного перехода через ж</w:t>
      </w:r>
      <w:r w:rsidR="00C65D17">
        <w:rPr>
          <w:rFonts w:ascii="Times New Roman" w:hAnsi="Times New Roman"/>
          <w:sz w:val="28"/>
          <w:szCs w:val="28"/>
        </w:rPr>
        <w:t>/</w:t>
      </w:r>
      <w:r w:rsidR="006B29DF">
        <w:rPr>
          <w:rFonts w:ascii="Times New Roman" w:hAnsi="Times New Roman"/>
          <w:sz w:val="28"/>
          <w:szCs w:val="28"/>
        </w:rPr>
        <w:t xml:space="preserve">д пути </w:t>
      </w:r>
      <w:r w:rsidR="009A68AD">
        <w:rPr>
          <w:rFonts w:ascii="Times New Roman" w:hAnsi="Times New Roman"/>
          <w:sz w:val="28"/>
          <w:szCs w:val="28"/>
        </w:rPr>
        <w:t>и</w:t>
      </w:r>
      <w:r w:rsidR="00C6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отлов</w:t>
      </w:r>
      <w:r w:rsidR="00C65D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бродячих собак</w:t>
      </w:r>
      <w:r w:rsidR="006B29DF">
        <w:rPr>
          <w:rFonts w:ascii="Times New Roman" w:hAnsi="Times New Roman"/>
          <w:sz w:val="28"/>
          <w:szCs w:val="28"/>
        </w:rPr>
        <w:t xml:space="preserve"> в городе и районе.</w:t>
      </w:r>
    </w:p>
    <w:p w:rsidR="006B29DF" w:rsidRDefault="006B29DF" w:rsidP="006D6F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«Жилищно-коммунальная сфера» поступали обращения</w:t>
      </w:r>
      <w:r w:rsidR="00E35A8C">
        <w:rPr>
          <w:rFonts w:ascii="Times New Roman" w:hAnsi="Times New Roman"/>
          <w:sz w:val="28"/>
          <w:szCs w:val="28"/>
        </w:rPr>
        <w:t xml:space="preserve">, касающиеся </w:t>
      </w:r>
      <w:r w:rsidRPr="006B29DF">
        <w:rPr>
          <w:rFonts w:ascii="Times New Roman" w:hAnsi="Times New Roman"/>
          <w:sz w:val="28"/>
          <w:szCs w:val="28"/>
        </w:rPr>
        <w:t>начислени</w:t>
      </w:r>
      <w:r w:rsidR="00B74A26">
        <w:rPr>
          <w:rFonts w:ascii="Times New Roman" w:hAnsi="Times New Roman"/>
          <w:sz w:val="28"/>
          <w:szCs w:val="28"/>
        </w:rPr>
        <w:t>й</w:t>
      </w:r>
      <w:r w:rsidRPr="006B29DF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коммунальные услуги, </w:t>
      </w:r>
      <w:r w:rsidRPr="006B29DF">
        <w:rPr>
          <w:rFonts w:ascii="Times New Roman" w:hAnsi="Times New Roman"/>
          <w:sz w:val="28"/>
          <w:szCs w:val="28"/>
        </w:rPr>
        <w:t>неудовлетворительного состояния подъездов</w:t>
      </w:r>
      <w:r>
        <w:rPr>
          <w:rFonts w:ascii="Times New Roman" w:hAnsi="Times New Roman"/>
          <w:sz w:val="28"/>
          <w:szCs w:val="28"/>
        </w:rPr>
        <w:t>, а также вопросы капитального ремонта жилищно-коммунального фонда.</w:t>
      </w:r>
    </w:p>
    <w:p w:rsidR="004D0853" w:rsidRPr="009A68AD" w:rsidRDefault="00B74A26" w:rsidP="006D6F0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Среди вопросов блока </w:t>
      </w:r>
      <w:r w:rsidR="00C568E0">
        <w:rPr>
          <w:rFonts w:ascii="Times New Roman" w:hAnsi="Times New Roman"/>
          <w:sz w:val="28"/>
          <w:szCs w:val="28"/>
        </w:rPr>
        <w:t>«</w:t>
      </w:r>
      <w:r w:rsidR="009A68AD">
        <w:rPr>
          <w:rFonts w:ascii="Times New Roman" w:eastAsia="Times New Roman" w:hAnsi="Times New Roman"/>
          <w:bCs/>
          <w:sz w:val="28"/>
          <w:szCs w:val="24"/>
          <w:lang w:eastAsia="ru-RU"/>
        </w:rPr>
        <w:t>Государство, общество, политика</w:t>
      </w:r>
      <w:r w:rsidR="005A20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основное место занимали </w:t>
      </w:r>
      <w:r w:rsidRPr="00B74A26">
        <w:rPr>
          <w:rFonts w:ascii="Times New Roman" w:hAnsi="Times New Roman"/>
          <w:sz w:val="28"/>
          <w:szCs w:val="28"/>
        </w:rPr>
        <w:t xml:space="preserve">вопросы </w:t>
      </w:r>
      <w:r w:rsidRPr="00B74A26">
        <w:rPr>
          <w:rFonts w:ascii="Times New Roman" w:hAnsi="Times New Roman"/>
          <w:color w:val="333333"/>
          <w:sz w:val="28"/>
          <w:szCs w:val="28"/>
        </w:rPr>
        <w:t>предоставления муниципального имущества в аренду</w:t>
      </w:r>
      <w:r w:rsidR="009A6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3745" w:rsidRDefault="002572DD" w:rsidP="006D6F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ж</w:t>
      </w:r>
      <w:r w:rsidR="00317975">
        <w:rPr>
          <w:rFonts w:ascii="Times New Roman" w:hAnsi="Times New Roman"/>
          <w:sz w:val="28"/>
          <w:szCs w:val="28"/>
        </w:rPr>
        <w:t>ителей сельских поселений в 202</w:t>
      </w:r>
      <w:r w:rsidR="009A68AD">
        <w:rPr>
          <w:rFonts w:ascii="Times New Roman" w:hAnsi="Times New Roman"/>
          <w:sz w:val="28"/>
          <w:szCs w:val="28"/>
        </w:rPr>
        <w:t>2</w:t>
      </w:r>
      <w:r w:rsidR="00B831D7">
        <w:rPr>
          <w:rFonts w:ascii="Times New Roman" w:hAnsi="Times New Roman"/>
          <w:sz w:val="28"/>
          <w:szCs w:val="28"/>
        </w:rPr>
        <w:t xml:space="preserve"> год</w:t>
      </w:r>
      <w:r w:rsidR="00B74A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74A26">
        <w:rPr>
          <w:rFonts w:ascii="Times New Roman" w:hAnsi="Times New Roman"/>
          <w:sz w:val="28"/>
          <w:szCs w:val="28"/>
        </w:rPr>
        <w:t>увеличил</w:t>
      </w:r>
      <w:r w:rsidR="00B831D7">
        <w:rPr>
          <w:rFonts w:ascii="Times New Roman" w:hAnsi="Times New Roman"/>
          <w:sz w:val="28"/>
          <w:szCs w:val="28"/>
        </w:rPr>
        <w:t xml:space="preserve">ось на </w:t>
      </w:r>
      <w:r w:rsidR="00B74A26">
        <w:rPr>
          <w:rFonts w:ascii="Times New Roman" w:hAnsi="Times New Roman"/>
          <w:sz w:val="28"/>
          <w:szCs w:val="28"/>
        </w:rPr>
        <w:t>4</w:t>
      </w:r>
      <w:r w:rsidR="00677CF1">
        <w:rPr>
          <w:rFonts w:ascii="Times New Roman" w:hAnsi="Times New Roman"/>
          <w:sz w:val="28"/>
          <w:szCs w:val="28"/>
        </w:rPr>
        <w:t xml:space="preserve">% </w:t>
      </w:r>
      <w:r w:rsidR="009E101D">
        <w:rPr>
          <w:rFonts w:ascii="Times New Roman" w:hAnsi="Times New Roman"/>
          <w:sz w:val="28"/>
          <w:szCs w:val="28"/>
        </w:rPr>
        <w:t>по сравнению с</w:t>
      </w:r>
      <w:r w:rsidR="00CF52D4">
        <w:rPr>
          <w:rFonts w:ascii="Times New Roman" w:hAnsi="Times New Roman"/>
          <w:sz w:val="28"/>
          <w:szCs w:val="28"/>
        </w:rPr>
        <w:t xml:space="preserve"> </w:t>
      </w:r>
      <w:r w:rsidR="00B74A26">
        <w:rPr>
          <w:rFonts w:ascii="Times New Roman" w:hAnsi="Times New Roman"/>
          <w:sz w:val="28"/>
          <w:szCs w:val="28"/>
        </w:rPr>
        <w:t>2021 годом</w:t>
      </w:r>
      <w:r w:rsidR="009E101D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 xml:space="preserve">аще всего сельских </w:t>
      </w:r>
      <w:r w:rsidR="00CF52D4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>волновали вопросы</w:t>
      </w:r>
      <w:r w:rsidR="0031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1D7">
        <w:rPr>
          <w:rFonts w:ascii="Times New Roman" w:hAnsi="Times New Roman"/>
          <w:sz w:val="28"/>
          <w:szCs w:val="28"/>
        </w:rPr>
        <w:t>догази</w:t>
      </w:r>
      <w:r w:rsidR="00E35A8C">
        <w:rPr>
          <w:rFonts w:ascii="Times New Roman" w:hAnsi="Times New Roman"/>
          <w:sz w:val="28"/>
          <w:szCs w:val="28"/>
        </w:rPr>
        <w:t>фикации</w:t>
      </w:r>
      <w:proofErr w:type="spellEnd"/>
      <w:r w:rsidR="00E35A8C">
        <w:rPr>
          <w:rFonts w:ascii="Times New Roman" w:hAnsi="Times New Roman"/>
          <w:sz w:val="28"/>
          <w:szCs w:val="28"/>
        </w:rPr>
        <w:t xml:space="preserve"> домов</w:t>
      </w:r>
      <w:r w:rsidR="00B831D7">
        <w:rPr>
          <w:rFonts w:ascii="Times New Roman" w:hAnsi="Times New Roman"/>
          <w:sz w:val="28"/>
          <w:szCs w:val="28"/>
        </w:rPr>
        <w:t xml:space="preserve">, </w:t>
      </w:r>
      <w:r w:rsidR="00B74A26">
        <w:rPr>
          <w:rFonts w:ascii="Times New Roman" w:hAnsi="Times New Roman"/>
          <w:sz w:val="28"/>
          <w:szCs w:val="28"/>
        </w:rPr>
        <w:t>уборки снега, строительств</w:t>
      </w:r>
      <w:r w:rsidR="00E35A8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35A8C">
        <w:rPr>
          <w:rFonts w:ascii="Times New Roman" w:hAnsi="Times New Roman"/>
          <w:sz w:val="28"/>
          <w:szCs w:val="28"/>
        </w:rPr>
        <w:t>ФАПа</w:t>
      </w:r>
      <w:proofErr w:type="spellEnd"/>
      <w:r w:rsidR="00E35A8C">
        <w:rPr>
          <w:rFonts w:ascii="Times New Roman" w:hAnsi="Times New Roman"/>
          <w:sz w:val="28"/>
          <w:szCs w:val="28"/>
        </w:rPr>
        <w:t xml:space="preserve"> и</w:t>
      </w:r>
      <w:r w:rsidR="007100F8">
        <w:rPr>
          <w:rFonts w:ascii="Times New Roman" w:hAnsi="Times New Roman"/>
          <w:sz w:val="28"/>
          <w:szCs w:val="28"/>
        </w:rPr>
        <w:t xml:space="preserve"> пруда</w:t>
      </w:r>
      <w:r w:rsidR="00317975">
        <w:rPr>
          <w:rFonts w:ascii="Times New Roman" w:hAnsi="Times New Roman"/>
          <w:sz w:val="28"/>
          <w:szCs w:val="28"/>
        </w:rPr>
        <w:t>.</w:t>
      </w:r>
    </w:p>
    <w:p w:rsidR="0029423C" w:rsidRPr="00183335" w:rsidRDefault="0029423C" w:rsidP="00294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256">
        <w:rPr>
          <w:rFonts w:ascii="Times New Roman" w:hAnsi="Times New Roman"/>
          <w:sz w:val="28"/>
          <w:szCs w:val="28"/>
        </w:rPr>
        <w:t>Все поступившие обращения граждан рассматриваются в сроки, установленные Федеральным законом от 2 мая 2006 г. №59-ФЗ «О порядке рассмотрения обращений граждан Российской Федерации».</w:t>
      </w:r>
    </w:p>
    <w:p w:rsidR="006F673D" w:rsidRDefault="000F6E15" w:rsidP="006F67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="00E35A8C">
        <w:rPr>
          <w:rFonts w:ascii="Times New Roman" w:hAnsi="Times New Roman"/>
          <w:sz w:val="28"/>
          <w:szCs w:val="28"/>
        </w:rPr>
        <w:t xml:space="preserve">в городе </w:t>
      </w:r>
      <w:r w:rsidR="0029423C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з</w:t>
      </w:r>
      <w:r w:rsidR="00EB2D29" w:rsidRPr="000F6E15">
        <w:rPr>
          <w:rFonts w:ascii="Times New Roman" w:hAnsi="Times New Roman"/>
          <w:sz w:val="28"/>
          <w:szCs w:val="28"/>
        </w:rPr>
        <w:t>авершен</w:t>
      </w:r>
      <w:r w:rsidRPr="000F6E15">
        <w:rPr>
          <w:rFonts w:ascii="Times New Roman" w:hAnsi="Times New Roman"/>
          <w:sz w:val="28"/>
          <w:szCs w:val="28"/>
        </w:rPr>
        <w:t>о</w:t>
      </w:r>
      <w:r w:rsidR="00EB2D29" w:rsidRPr="000F6E15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</w:t>
      </w:r>
      <w:r w:rsidR="00EB2D29" w:rsidRPr="000F6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B2D29" w:rsidRPr="000F6E15">
        <w:rPr>
          <w:rFonts w:ascii="Times New Roman" w:hAnsi="Times New Roman"/>
          <w:sz w:val="28"/>
          <w:szCs w:val="28"/>
        </w:rPr>
        <w:t>т</w:t>
      </w:r>
      <w:r w:rsidR="006F673D">
        <w:rPr>
          <w:rFonts w:ascii="Times New Roman" w:hAnsi="Times New Roman"/>
          <w:sz w:val="28"/>
          <w:szCs w:val="28"/>
        </w:rPr>
        <w:t xml:space="preserve">адиона на 1000 посадочных мест. Проведен </w:t>
      </w:r>
      <w:r>
        <w:rPr>
          <w:rFonts w:ascii="Times New Roman" w:hAnsi="Times New Roman"/>
          <w:sz w:val="28"/>
          <w:szCs w:val="28"/>
        </w:rPr>
        <w:t xml:space="preserve">капитальный ремонт кровли </w:t>
      </w:r>
      <w:r w:rsidRPr="000F6E15">
        <w:rPr>
          <w:rFonts w:ascii="Times New Roman" w:hAnsi="Times New Roman"/>
          <w:sz w:val="28"/>
          <w:szCs w:val="28"/>
        </w:rPr>
        <w:t>МБДОУ «Детский сад комбинированного вида №7 «Золотая рыбка»</w:t>
      </w:r>
      <w:r w:rsidR="006F673D">
        <w:rPr>
          <w:rFonts w:ascii="Times New Roman" w:hAnsi="Times New Roman"/>
          <w:sz w:val="28"/>
          <w:szCs w:val="28"/>
        </w:rPr>
        <w:t xml:space="preserve">, кабинета </w:t>
      </w:r>
      <w:r w:rsidR="006F673D" w:rsidRPr="003E2777">
        <w:rPr>
          <w:rFonts w:ascii="Times New Roman" w:hAnsi="Times New Roman"/>
          <w:sz w:val="28"/>
          <w:szCs w:val="28"/>
        </w:rPr>
        <w:t>компьютерной томографии</w:t>
      </w:r>
      <w:r w:rsidR="006F673D">
        <w:rPr>
          <w:rFonts w:ascii="Times New Roman" w:hAnsi="Times New Roman"/>
          <w:sz w:val="28"/>
          <w:szCs w:val="28"/>
        </w:rPr>
        <w:t xml:space="preserve"> в городской поликлинике, </w:t>
      </w:r>
      <w:r w:rsidR="006F673D" w:rsidRPr="000F6E15">
        <w:rPr>
          <w:rFonts w:ascii="Times New Roman" w:hAnsi="Times New Roman"/>
          <w:sz w:val="28"/>
          <w:szCs w:val="28"/>
        </w:rPr>
        <w:t>пищеблоков образовательных организаций</w:t>
      </w:r>
      <w:r w:rsidR="006F673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F673D" w:rsidRPr="00936E7B">
        <w:rPr>
          <w:rFonts w:ascii="Times New Roman" w:hAnsi="Times New Roman"/>
          <w:sz w:val="28"/>
          <w:szCs w:val="28"/>
        </w:rPr>
        <w:t>Монашевская</w:t>
      </w:r>
      <w:proofErr w:type="spellEnd"/>
      <w:r w:rsidR="006F673D" w:rsidRPr="00936E7B">
        <w:rPr>
          <w:rFonts w:ascii="Times New Roman" w:hAnsi="Times New Roman"/>
          <w:sz w:val="28"/>
          <w:szCs w:val="28"/>
        </w:rPr>
        <w:t xml:space="preserve"> СОШ, Ижевская СОШ,</w:t>
      </w:r>
      <w:r w:rsidR="006F673D">
        <w:rPr>
          <w:rFonts w:ascii="Times New Roman" w:hAnsi="Times New Roman"/>
          <w:sz w:val="28"/>
          <w:szCs w:val="28"/>
        </w:rPr>
        <w:t xml:space="preserve"> </w:t>
      </w:r>
      <w:r w:rsidR="006F673D" w:rsidRPr="00936E7B">
        <w:rPr>
          <w:rFonts w:ascii="Times New Roman" w:hAnsi="Times New Roman"/>
          <w:sz w:val="28"/>
          <w:szCs w:val="28"/>
        </w:rPr>
        <w:t xml:space="preserve">Гимназия 1, </w:t>
      </w:r>
      <w:proofErr w:type="spellStart"/>
      <w:r w:rsidR="006F673D" w:rsidRPr="00936E7B">
        <w:rPr>
          <w:rFonts w:ascii="Times New Roman" w:hAnsi="Times New Roman"/>
          <w:sz w:val="28"/>
          <w:szCs w:val="28"/>
        </w:rPr>
        <w:t>Бизякинская</w:t>
      </w:r>
      <w:proofErr w:type="spellEnd"/>
      <w:r w:rsidR="006F673D" w:rsidRPr="00936E7B">
        <w:rPr>
          <w:rFonts w:ascii="Times New Roman" w:hAnsi="Times New Roman"/>
          <w:sz w:val="28"/>
          <w:szCs w:val="28"/>
        </w:rPr>
        <w:t xml:space="preserve"> СОШ</w:t>
      </w:r>
      <w:r w:rsidR="006F673D">
        <w:rPr>
          <w:rFonts w:ascii="Times New Roman" w:hAnsi="Times New Roman"/>
          <w:sz w:val="28"/>
          <w:szCs w:val="28"/>
        </w:rPr>
        <w:t xml:space="preserve">; </w:t>
      </w:r>
      <w:r w:rsidR="006F673D" w:rsidRPr="00936E7B">
        <w:rPr>
          <w:rFonts w:ascii="Times New Roman" w:hAnsi="Times New Roman"/>
          <w:sz w:val="28"/>
          <w:szCs w:val="28"/>
        </w:rPr>
        <w:t>системы отопления</w:t>
      </w:r>
      <w:r w:rsidR="006F6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73D" w:rsidRPr="00936E7B">
        <w:rPr>
          <w:rFonts w:ascii="Times New Roman" w:hAnsi="Times New Roman"/>
          <w:sz w:val="28"/>
          <w:szCs w:val="28"/>
        </w:rPr>
        <w:t>Енабердинская</w:t>
      </w:r>
      <w:proofErr w:type="spellEnd"/>
      <w:r w:rsidR="006F673D" w:rsidRPr="00936E7B">
        <w:rPr>
          <w:rFonts w:ascii="Times New Roman" w:hAnsi="Times New Roman"/>
          <w:sz w:val="28"/>
          <w:szCs w:val="28"/>
        </w:rPr>
        <w:t xml:space="preserve"> СОШ</w:t>
      </w:r>
      <w:r w:rsidR="00247EEB">
        <w:rPr>
          <w:rFonts w:ascii="Times New Roman" w:hAnsi="Times New Roman"/>
          <w:sz w:val="28"/>
          <w:szCs w:val="28"/>
        </w:rPr>
        <w:t>.</w:t>
      </w:r>
    </w:p>
    <w:p w:rsidR="00B03270" w:rsidRDefault="00B03270" w:rsidP="00B032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E7B">
        <w:rPr>
          <w:rFonts w:ascii="Times New Roman" w:hAnsi="Times New Roman"/>
          <w:sz w:val="28"/>
          <w:szCs w:val="28"/>
        </w:rPr>
        <w:t>В рамка</w:t>
      </w:r>
      <w:r>
        <w:rPr>
          <w:rFonts w:ascii="Times New Roman" w:hAnsi="Times New Roman"/>
          <w:sz w:val="28"/>
          <w:szCs w:val="28"/>
        </w:rPr>
        <w:t>х</w:t>
      </w:r>
      <w:r w:rsidRPr="00936E7B">
        <w:rPr>
          <w:rFonts w:ascii="Times New Roman" w:hAnsi="Times New Roman"/>
          <w:sz w:val="28"/>
          <w:szCs w:val="28"/>
        </w:rPr>
        <w:t xml:space="preserve"> наци</w:t>
      </w:r>
      <w:r>
        <w:rPr>
          <w:rFonts w:ascii="Times New Roman" w:hAnsi="Times New Roman"/>
          <w:sz w:val="28"/>
          <w:szCs w:val="28"/>
        </w:rPr>
        <w:t xml:space="preserve">онального проекта «Образование» </w:t>
      </w:r>
      <w:r w:rsidRPr="00936E7B">
        <w:rPr>
          <w:rFonts w:ascii="Times New Roman" w:hAnsi="Times New Roman"/>
          <w:sz w:val="28"/>
          <w:szCs w:val="28"/>
        </w:rPr>
        <w:t>в двух школах появились кабинеты «Точка роста»</w:t>
      </w:r>
      <w:r>
        <w:rPr>
          <w:rFonts w:ascii="Times New Roman" w:hAnsi="Times New Roman"/>
          <w:sz w:val="28"/>
          <w:szCs w:val="28"/>
        </w:rPr>
        <w:t>.</w:t>
      </w:r>
    </w:p>
    <w:p w:rsidR="0029423C" w:rsidRDefault="00936E7B" w:rsidP="006F67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«Наш двор» были благо</w:t>
      </w:r>
      <w:r w:rsidR="006F673D">
        <w:rPr>
          <w:rFonts w:ascii="Times New Roman" w:hAnsi="Times New Roman"/>
          <w:sz w:val="28"/>
          <w:szCs w:val="28"/>
        </w:rPr>
        <w:t>у</w:t>
      </w:r>
      <w:r w:rsidR="00247EEB">
        <w:rPr>
          <w:rFonts w:ascii="Times New Roman" w:hAnsi="Times New Roman"/>
          <w:sz w:val="28"/>
          <w:szCs w:val="28"/>
        </w:rPr>
        <w:t>строены 33 дворовых территории.</w:t>
      </w:r>
    </w:p>
    <w:p w:rsidR="000F6E15" w:rsidRDefault="006F673D" w:rsidP="006F67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6E7B">
        <w:rPr>
          <w:rFonts w:ascii="Times New Roman" w:hAnsi="Times New Roman"/>
          <w:sz w:val="28"/>
          <w:szCs w:val="28"/>
        </w:rPr>
        <w:t xml:space="preserve">о национальному </w:t>
      </w:r>
      <w:r w:rsidR="00936E7B" w:rsidRPr="00936E7B">
        <w:rPr>
          <w:rFonts w:ascii="Times New Roman" w:hAnsi="Times New Roman"/>
          <w:sz w:val="28"/>
          <w:szCs w:val="28"/>
        </w:rPr>
        <w:t>проект</w:t>
      </w:r>
      <w:r w:rsidR="00936E7B">
        <w:rPr>
          <w:rFonts w:ascii="Times New Roman" w:hAnsi="Times New Roman"/>
          <w:sz w:val="28"/>
          <w:szCs w:val="28"/>
        </w:rPr>
        <w:t>у</w:t>
      </w:r>
      <w:r w:rsidR="00936E7B" w:rsidRPr="00936E7B">
        <w:rPr>
          <w:rFonts w:ascii="Times New Roman" w:hAnsi="Times New Roman"/>
          <w:sz w:val="28"/>
          <w:szCs w:val="28"/>
        </w:rPr>
        <w:t xml:space="preserve">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36E7B">
        <w:rPr>
          <w:rFonts w:ascii="Times New Roman" w:hAnsi="Times New Roman"/>
          <w:sz w:val="28"/>
          <w:szCs w:val="28"/>
        </w:rPr>
        <w:t>произведен ремонт</w:t>
      </w:r>
      <w:r w:rsidR="007962F4">
        <w:rPr>
          <w:rFonts w:ascii="Times New Roman" w:hAnsi="Times New Roman"/>
          <w:sz w:val="28"/>
          <w:szCs w:val="28"/>
        </w:rPr>
        <w:t xml:space="preserve"> дорог</w:t>
      </w:r>
      <w:r w:rsidR="0093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36E7B">
        <w:rPr>
          <w:rFonts w:ascii="Times New Roman" w:hAnsi="Times New Roman"/>
          <w:sz w:val="28"/>
          <w:szCs w:val="28"/>
        </w:rPr>
        <w:t>ЩПС, асфальтирование</w:t>
      </w:r>
      <w:r>
        <w:rPr>
          <w:rFonts w:ascii="Times New Roman" w:hAnsi="Times New Roman"/>
          <w:sz w:val="28"/>
          <w:szCs w:val="28"/>
        </w:rPr>
        <w:t>)</w:t>
      </w:r>
      <w:r w:rsidR="00936E7B">
        <w:rPr>
          <w:rFonts w:ascii="Times New Roman" w:hAnsi="Times New Roman"/>
          <w:sz w:val="28"/>
          <w:szCs w:val="28"/>
        </w:rPr>
        <w:t>.</w:t>
      </w:r>
    </w:p>
    <w:p w:rsidR="007962F4" w:rsidRDefault="006F673D" w:rsidP="00EB2D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Завершены</w:t>
      </w:r>
      <w:r w:rsidR="007962F4">
        <w:rPr>
          <w:rFonts w:ascii="Times New Roman" w:hAnsi="Times New Roman"/>
          <w:sz w:val="28"/>
          <w:szCs w:val="28"/>
        </w:rPr>
        <w:t xml:space="preserve"> работы по созданию </w:t>
      </w:r>
      <w:r w:rsidR="007962F4" w:rsidRPr="007962F4">
        <w:rPr>
          <w:rFonts w:ascii="Times New Roman" w:hAnsi="Times New Roman"/>
          <w:sz w:val="28"/>
          <w:szCs w:val="28"/>
        </w:rPr>
        <w:t>комфортной городской среды</w:t>
      </w:r>
      <w:r w:rsidR="007962F4">
        <w:rPr>
          <w:rFonts w:ascii="Times New Roman" w:hAnsi="Times New Roman"/>
          <w:sz w:val="28"/>
          <w:szCs w:val="28"/>
        </w:rPr>
        <w:t>: в</w:t>
      </w:r>
      <w:r w:rsidR="007962F4" w:rsidRPr="007962F4">
        <w:rPr>
          <w:rFonts w:ascii="Times New Roman" w:hAnsi="Times New Roman"/>
          <w:sz w:val="28"/>
          <w:szCs w:val="28"/>
        </w:rPr>
        <w:t>ело-инфраструктур</w:t>
      </w:r>
      <w:r w:rsidR="007962F4">
        <w:rPr>
          <w:rFonts w:ascii="Times New Roman" w:hAnsi="Times New Roman"/>
          <w:sz w:val="28"/>
          <w:szCs w:val="28"/>
        </w:rPr>
        <w:t>а</w:t>
      </w:r>
      <w:r w:rsidR="007962F4" w:rsidRPr="007962F4">
        <w:rPr>
          <w:rFonts w:ascii="Times New Roman" w:hAnsi="Times New Roman"/>
          <w:sz w:val="28"/>
          <w:szCs w:val="28"/>
        </w:rPr>
        <w:t xml:space="preserve"> на территории города Менделеевск</w:t>
      </w:r>
      <w:r w:rsidR="00796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62F4">
        <w:rPr>
          <w:rFonts w:ascii="Times New Roman" w:hAnsi="Times New Roman"/>
          <w:sz w:val="28"/>
          <w:szCs w:val="28"/>
        </w:rPr>
        <w:t>светодинамический</w:t>
      </w:r>
      <w:proofErr w:type="spellEnd"/>
      <w:r w:rsidR="007962F4">
        <w:rPr>
          <w:rFonts w:ascii="Times New Roman" w:hAnsi="Times New Roman"/>
          <w:sz w:val="28"/>
          <w:szCs w:val="28"/>
        </w:rPr>
        <w:t xml:space="preserve"> фонтан на территории парка </w:t>
      </w:r>
      <w:proofErr w:type="spellStart"/>
      <w:r w:rsidR="007962F4">
        <w:rPr>
          <w:rFonts w:ascii="Times New Roman" w:hAnsi="Times New Roman"/>
          <w:sz w:val="28"/>
          <w:szCs w:val="28"/>
        </w:rPr>
        <w:t>Ушковские</w:t>
      </w:r>
      <w:proofErr w:type="spellEnd"/>
      <w:r w:rsidR="007962F4">
        <w:rPr>
          <w:rFonts w:ascii="Times New Roman" w:hAnsi="Times New Roman"/>
          <w:sz w:val="28"/>
          <w:szCs w:val="28"/>
        </w:rPr>
        <w:t xml:space="preserve"> острова, сквер Аммоний.</w:t>
      </w:r>
    </w:p>
    <w:p w:rsidR="00EB2D29" w:rsidRDefault="00936E7B" w:rsidP="006D6F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сельских поселениях </w:t>
      </w:r>
      <w:r w:rsidR="006F673D">
        <w:rPr>
          <w:rFonts w:ascii="Times New Roman" w:hAnsi="Times New Roman"/>
          <w:sz w:val="28"/>
          <w:szCs w:val="28"/>
        </w:rPr>
        <w:t>в течение 2022 года благоустраивались</w:t>
      </w:r>
      <w:r>
        <w:rPr>
          <w:rFonts w:ascii="Times New Roman" w:hAnsi="Times New Roman"/>
          <w:sz w:val="28"/>
          <w:szCs w:val="28"/>
        </w:rPr>
        <w:t xml:space="preserve"> пешеходны</w:t>
      </w:r>
      <w:r w:rsidR="003E2777">
        <w:rPr>
          <w:rFonts w:ascii="Times New Roman" w:hAnsi="Times New Roman"/>
          <w:sz w:val="28"/>
          <w:szCs w:val="28"/>
        </w:rPr>
        <w:t>е тротуары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E2777">
        <w:rPr>
          <w:rFonts w:ascii="Times New Roman" w:hAnsi="Times New Roman"/>
          <w:sz w:val="28"/>
          <w:szCs w:val="28"/>
        </w:rPr>
        <w:t xml:space="preserve">завершилось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936E7B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936E7B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936E7B">
        <w:rPr>
          <w:rFonts w:ascii="Times New Roman" w:hAnsi="Times New Roman"/>
          <w:sz w:val="28"/>
          <w:szCs w:val="28"/>
        </w:rPr>
        <w:t xml:space="preserve"> </w:t>
      </w:r>
      <w:r w:rsidR="006F673D">
        <w:rPr>
          <w:rFonts w:ascii="Times New Roman" w:hAnsi="Times New Roman"/>
          <w:sz w:val="28"/>
          <w:szCs w:val="28"/>
        </w:rPr>
        <w:t xml:space="preserve">в </w:t>
      </w:r>
      <w:r w:rsidRPr="00936E7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36E7B">
        <w:rPr>
          <w:rFonts w:ascii="Times New Roman" w:hAnsi="Times New Roman"/>
          <w:sz w:val="28"/>
          <w:szCs w:val="28"/>
        </w:rPr>
        <w:t>Тойгузино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E2777">
        <w:rPr>
          <w:rFonts w:ascii="Times New Roman" w:hAnsi="Times New Roman"/>
          <w:sz w:val="28"/>
          <w:szCs w:val="28"/>
        </w:rPr>
        <w:t xml:space="preserve">в </w:t>
      </w:r>
      <w:r w:rsidR="003E2777" w:rsidRPr="003E2777">
        <w:rPr>
          <w:rFonts w:ascii="Times New Roman" w:hAnsi="Times New Roman"/>
          <w:sz w:val="28"/>
          <w:szCs w:val="28"/>
        </w:rPr>
        <w:t xml:space="preserve">д. Татарский </w:t>
      </w:r>
      <w:proofErr w:type="spellStart"/>
      <w:r w:rsidR="003E2777" w:rsidRPr="003E2777">
        <w:rPr>
          <w:rFonts w:ascii="Times New Roman" w:hAnsi="Times New Roman"/>
          <w:sz w:val="28"/>
          <w:szCs w:val="28"/>
        </w:rPr>
        <w:t>Ахтиял</w:t>
      </w:r>
      <w:proofErr w:type="spellEnd"/>
      <w:r w:rsidR="003E2777">
        <w:rPr>
          <w:rFonts w:ascii="Times New Roman" w:hAnsi="Times New Roman"/>
          <w:sz w:val="28"/>
          <w:szCs w:val="28"/>
        </w:rPr>
        <w:t xml:space="preserve">, </w:t>
      </w:r>
      <w:r w:rsidR="006F673D">
        <w:rPr>
          <w:rFonts w:ascii="Times New Roman" w:hAnsi="Times New Roman"/>
          <w:sz w:val="28"/>
          <w:szCs w:val="28"/>
        </w:rPr>
        <w:t xml:space="preserve">было </w:t>
      </w:r>
      <w:r w:rsidR="003E2777">
        <w:rPr>
          <w:rFonts w:ascii="Times New Roman" w:hAnsi="Times New Roman"/>
          <w:sz w:val="28"/>
          <w:szCs w:val="28"/>
        </w:rPr>
        <w:t>восстановлено уличное освещение</w:t>
      </w:r>
      <w:r w:rsidR="007962F4">
        <w:rPr>
          <w:rFonts w:ascii="Times New Roman" w:hAnsi="Times New Roman"/>
          <w:sz w:val="28"/>
          <w:szCs w:val="28"/>
        </w:rPr>
        <w:t>.</w:t>
      </w:r>
    </w:p>
    <w:p w:rsidR="0029423C" w:rsidRDefault="0029423C" w:rsidP="00CA7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732C" w:rsidRDefault="003612CA" w:rsidP="00247E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запланирован к</w:t>
      </w:r>
      <w:r w:rsidRPr="003612CA">
        <w:rPr>
          <w:rFonts w:ascii="Times New Roman" w:hAnsi="Times New Roman"/>
          <w:sz w:val="28"/>
          <w:szCs w:val="28"/>
        </w:rPr>
        <w:t>апитальный ремонт образовательных учреждений</w:t>
      </w:r>
      <w:r>
        <w:rPr>
          <w:rFonts w:ascii="Times New Roman" w:hAnsi="Times New Roman"/>
          <w:sz w:val="28"/>
          <w:szCs w:val="28"/>
        </w:rPr>
        <w:t>, к</w:t>
      </w:r>
      <w:r w:rsidRPr="003612CA">
        <w:rPr>
          <w:rFonts w:ascii="Times New Roman" w:hAnsi="Times New Roman"/>
          <w:sz w:val="28"/>
          <w:szCs w:val="28"/>
        </w:rPr>
        <w:t>апитальный ремонт пищеблоков образовательных организаций</w:t>
      </w:r>
      <w:r>
        <w:rPr>
          <w:rFonts w:ascii="Times New Roman" w:hAnsi="Times New Roman"/>
          <w:sz w:val="28"/>
          <w:szCs w:val="28"/>
        </w:rPr>
        <w:t>, к</w:t>
      </w:r>
      <w:r w:rsidR="00CA732C">
        <w:rPr>
          <w:rFonts w:ascii="Times New Roman" w:hAnsi="Times New Roman"/>
          <w:sz w:val="28"/>
          <w:szCs w:val="28"/>
        </w:rPr>
        <w:t>апитальный ремонт объекта</w:t>
      </w:r>
      <w:r w:rsidRPr="003612CA">
        <w:rPr>
          <w:rFonts w:ascii="Times New Roman" w:hAnsi="Times New Roman"/>
          <w:sz w:val="28"/>
          <w:szCs w:val="28"/>
        </w:rPr>
        <w:t xml:space="preserve"> культуры</w:t>
      </w:r>
      <w:r w:rsidR="00CA732C">
        <w:rPr>
          <w:rFonts w:ascii="Times New Roman" w:hAnsi="Times New Roman"/>
          <w:sz w:val="28"/>
          <w:szCs w:val="28"/>
        </w:rPr>
        <w:t xml:space="preserve"> </w:t>
      </w:r>
      <w:r w:rsidR="00247EEB">
        <w:rPr>
          <w:rFonts w:ascii="Times New Roman" w:hAnsi="Times New Roman"/>
          <w:sz w:val="28"/>
          <w:szCs w:val="28"/>
        </w:rPr>
        <w:t>–</w:t>
      </w:r>
      <w:r w:rsidR="00CA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A732C">
        <w:rPr>
          <w:rFonts w:ascii="Times New Roman" w:hAnsi="Times New Roman"/>
          <w:sz w:val="28"/>
          <w:szCs w:val="28"/>
        </w:rPr>
        <w:t>дания</w:t>
      </w:r>
      <w:r w:rsidRPr="003612CA">
        <w:rPr>
          <w:rFonts w:ascii="Times New Roman" w:hAnsi="Times New Roman"/>
          <w:sz w:val="28"/>
          <w:szCs w:val="28"/>
        </w:rPr>
        <w:t xml:space="preserve"> заводской школы п. Н. </w:t>
      </w:r>
      <w:proofErr w:type="spellStart"/>
      <w:r w:rsidRPr="003612CA">
        <w:rPr>
          <w:rFonts w:ascii="Times New Roman" w:hAnsi="Times New Roman"/>
          <w:sz w:val="28"/>
          <w:szCs w:val="28"/>
        </w:rPr>
        <w:t>Кокшан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A732C">
        <w:rPr>
          <w:rFonts w:ascii="Times New Roman" w:hAnsi="Times New Roman"/>
          <w:sz w:val="28"/>
          <w:szCs w:val="28"/>
        </w:rPr>
        <w:t>ремонт здания центра детского творчества, капитальный ремонт военного комиссариата.</w:t>
      </w:r>
    </w:p>
    <w:p w:rsidR="001E0D49" w:rsidRDefault="00CA732C" w:rsidP="006D6F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«Наш двор» будут благоустроены 5 дворовых территорий. Продолжится р</w:t>
      </w:r>
      <w:r w:rsidRPr="001E0D49">
        <w:rPr>
          <w:rFonts w:ascii="Times New Roman" w:hAnsi="Times New Roman"/>
          <w:sz w:val="28"/>
          <w:szCs w:val="28"/>
        </w:rPr>
        <w:t>емонт существующей дорожно-уличной сети</w:t>
      </w:r>
      <w:r>
        <w:rPr>
          <w:rFonts w:ascii="Times New Roman" w:hAnsi="Times New Roman"/>
          <w:sz w:val="28"/>
          <w:szCs w:val="28"/>
        </w:rPr>
        <w:t>,</w:t>
      </w:r>
      <w:r w:rsidR="0029423C" w:rsidRPr="0029423C">
        <w:rPr>
          <w:rFonts w:ascii="Times New Roman" w:hAnsi="Times New Roman"/>
          <w:sz w:val="28"/>
          <w:szCs w:val="28"/>
        </w:rPr>
        <w:t xml:space="preserve"> </w:t>
      </w:r>
      <w:r w:rsidR="0029423C">
        <w:rPr>
          <w:rFonts w:ascii="Times New Roman" w:hAnsi="Times New Roman"/>
          <w:sz w:val="28"/>
          <w:szCs w:val="28"/>
        </w:rPr>
        <w:t>работы по в</w:t>
      </w:r>
      <w:r w:rsidR="0029423C" w:rsidRPr="001E0D49">
        <w:rPr>
          <w:rFonts w:ascii="Times New Roman" w:hAnsi="Times New Roman"/>
          <w:sz w:val="28"/>
          <w:szCs w:val="28"/>
        </w:rPr>
        <w:t>осстановлен</w:t>
      </w:r>
      <w:r w:rsidR="00247EEB">
        <w:rPr>
          <w:rFonts w:ascii="Times New Roman" w:hAnsi="Times New Roman"/>
          <w:sz w:val="28"/>
          <w:szCs w:val="28"/>
        </w:rPr>
        <w:t>ию</w:t>
      </w:r>
      <w:r w:rsidR="0029423C" w:rsidRPr="001E0D49">
        <w:rPr>
          <w:rFonts w:ascii="Times New Roman" w:hAnsi="Times New Roman"/>
          <w:sz w:val="28"/>
          <w:szCs w:val="28"/>
        </w:rPr>
        <w:t xml:space="preserve"> улично</w:t>
      </w:r>
      <w:r w:rsidR="0029423C">
        <w:rPr>
          <w:rFonts w:ascii="Times New Roman" w:hAnsi="Times New Roman"/>
          <w:sz w:val="28"/>
          <w:szCs w:val="28"/>
        </w:rPr>
        <w:t>го</w:t>
      </w:r>
      <w:r w:rsidR="0029423C" w:rsidRPr="001E0D49">
        <w:rPr>
          <w:rFonts w:ascii="Times New Roman" w:hAnsi="Times New Roman"/>
          <w:sz w:val="28"/>
          <w:szCs w:val="28"/>
        </w:rPr>
        <w:t xml:space="preserve"> освещени</w:t>
      </w:r>
      <w:r w:rsidR="0029423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E0D49">
        <w:rPr>
          <w:rFonts w:ascii="Times New Roman" w:hAnsi="Times New Roman"/>
          <w:sz w:val="28"/>
          <w:szCs w:val="28"/>
        </w:rPr>
        <w:t>апитальный ремонт многоквартирных жилых домов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E0D49" w:rsidSect="00721C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5"/>
    <w:rsid w:val="00006818"/>
    <w:rsid w:val="00013086"/>
    <w:rsid w:val="00017D23"/>
    <w:rsid w:val="00037B8D"/>
    <w:rsid w:val="00067D2B"/>
    <w:rsid w:val="000B1931"/>
    <w:rsid w:val="000D6692"/>
    <w:rsid w:val="000F22F0"/>
    <w:rsid w:val="000F6E15"/>
    <w:rsid w:val="00114849"/>
    <w:rsid w:val="00137A92"/>
    <w:rsid w:val="00144BD5"/>
    <w:rsid w:val="00183335"/>
    <w:rsid w:val="0018585C"/>
    <w:rsid w:val="00192878"/>
    <w:rsid w:val="0019724A"/>
    <w:rsid w:val="001C45FB"/>
    <w:rsid w:val="001E0D49"/>
    <w:rsid w:val="001E1EF1"/>
    <w:rsid w:val="00221C13"/>
    <w:rsid w:val="00247EEB"/>
    <w:rsid w:val="002572DD"/>
    <w:rsid w:val="00263276"/>
    <w:rsid w:val="00292071"/>
    <w:rsid w:val="0029423C"/>
    <w:rsid w:val="00294FB4"/>
    <w:rsid w:val="002E2090"/>
    <w:rsid w:val="002E42E8"/>
    <w:rsid w:val="002E5265"/>
    <w:rsid w:val="002E73C5"/>
    <w:rsid w:val="00317975"/>
    <w:rsid w:val="0035097C"/>
    <w:rsid w:val="00351FED"/>
    <w:rsid w:val="003612CA"/>
    <w:rsid w:val="003D30F3"/>
    <w:rsid w:val="003E1F21"/>
    <w:rsid w:val="003E2777"/>
    <w:rsid w:val="003F0603"/>
    <w:rsid w:val="00412506"/>
    <w:rsid w:val="004823B2"/>
    <w:rsid w:val="004D0853"/>
    <w:rsid w:val="005922A4"/>
    <w:rsid w:val="005A2060"/>
    <w:rsid w:val="005B0684"/>
    <w:rsid w:val="00603683"/>
    <w:rsid w:val="00643D25"/>
    <w:rsid w:val="00677CF1"/>
    <w:rsid w:val="00695181"/>
    <w:rsid w:val="006B29DF"/>
    <w:rsid w:val="006D6F03"/>
    <w:rsid w:val="006F673D"/>
    <w:rsid w:val="007100F8"/>
    <w:rsid w:val="007140B5"/>
    <w:rsid w:val="00717256"/>
    <w:rsid w:val="00721C6B"/>
    <w:rsid w:val="007962F4"/>
    <w:rsid w:val="007A18B7"/>
    <w:rsid w:val="007B5B6A"/>
    <w:rsid w:val="008105F1"/>
    <w:rsid w:val="0087441D"/>
    <w:rsid w:val="0089767C"/>
    <w:rsid w:val="00907272"/>
    <w:rsid w:val="00915D3D"/>
    <w:rsid w:val="00936E7B"/>
    <w:rsid w:val="00945058"/>
    <w:rsid w:val="009A68AD"/>
    <w:rsid w:val="009E101D"/>
    <w:rsid w:val="009F20DB"/>
    <w:rsid w:val="00A073AC"/>
    <w:rsid w:val="00A314FF"/>
    <w:rsid w:val="00A80A5E"/>
    <w:rsid w:val="00AA46EA"/>
    <w:rsid w:val="00AA5DF7"/>
    <w:rsid w:val="00AC6B40"/>
    <w:rsid w:val="00AE5C3B"/>
    <w:rsid w:val="00B03270"/>
    <w:rsid w:val="00B44A89"/>
    <w:rsid w:val="00B74A26"/>
    <w:rsid w:val="00B831D7"/>
    <w:rsid w:val="00B91375"/>
    <w:rsid w:val="00C344DA"/>
    <w:rsid w:val="00C568E0"/>
    <w:rsid w:val="00C65D17"/>
    <w:rsid w:val="00C82717"/>
    <w:rsid w:val="00C95D60"/>
    <w:rsid w:val="00C97DD5"/>
    <w:rsid w:val="00CA732C"/>
    <w:rsid w:val="00CF52D4"/>
    <w:rsid w:val="00D868E3"/>
    <w:rsid w:val="00DE3745"/>
    <w:rsid w:val="00E35A8C"/>
    <w:rsid w:val="00E51485"/>
    <w:rsid w:val="00E52B81"/>
    <w:rsid w:val="00E8256C"/>
    <w:rsid w:val="00EB2D29"/>
    <w:rsid w:val="00EB54F5"/>
    <w:rsid w:val="00F17645"/>
    <w:rsid w:val="00F44719"/>
    <w:rsid w:val="00F8124F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F71"/>
  <w15:chartTrackingRefBased/>
  <w15:docId w15:val="{99A39DFE-FC43-498B-9C59-6EA8E0A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344DA"/>
    <w:rPr>
      <w:b/>
      <w:bCs/>
    </w:rPr>
  </w:style>
  <w:style w:type="paragraph" w:styleId="a5">
    <w:name w:val="Normal (Web)"/>
    <w:basedOn w:val="a"/>
    <w:rsid w:val="00C34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43D2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 граждан, поступивших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0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Совет и Исполнительный комитет Менделеевского муниципального района за период с 01.01.2022 г. по 31.12.2022 г.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b="0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 сравнении с аналогичным периодом предыдущего года)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9230278506853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493004193899131"/>
          <c:y val="0.25305305305305303"/>
          <c:w val="0.76171834362889768"/>
          <c:h val="0.554843186974509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D-4EEB-9A1E-57FF67369B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1D-4EEB-9A1E-57FF67369B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65333984"/>
        <c:axId val="565332736"/>
      </c:barChart>
      <c:catAx>
        <c:axId val="565333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332736"/>
        <c:crosses val="autoZero"/>
        <c:auto val="1"/>
        <c:lblAlgn val="ctr"/>
        <c:lblOffset val="100"/>
        <c:noMultiLvlLbl val="0"/>
      </c:catAx>
      <c:valAx>
        <c:axId val="56533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33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869694398974032"/>
          <c:y val="0.28954412063805679"/>
          <c:w val="6.9047112661751869E-2"/>
          <c:h val="0.166052822732951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Вопросы содержащиеся в письменных обращениях граждан, поступивших в Совет и Исполнительный комитет Менделеевского мунципального района в период с 01.01.2022 по 31.12.2022 г.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ru-RU" sz="1200" b="0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 в сравненнии с аналогичным периодом предыдущего года)</a:t>
            </a:r>
            <a:endParaRPr lang="ru-RU" sz="1200">
              <a:solidFill>
                <a:schemeClr val="tx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923030149090601"/>
          <c:y val="3.119638121977850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223204870652164"/>
          <c:y val="0.20391674250826275"/>
          <c:w val="0.64441622216577765"/>
          <c:h val="0.639997886170268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Оборона, безопасность, законность</c:v>
                </c:pt>
                <c:pt idx="1">
                  <c:v>Государство, общество, политика</c:v>
                </c:pt>
                <c:pt idx="2">
                  <c:v>Жилищно-коммунальная сфера</c:v>
                </c:pt>
                <c:pt idx="3">
                  <c:v>Экономика</c:v>
                </c:pt>
                <c:pt idx="4">
                  <c:v>Социальная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88</c:v>
                </c:pt>
                <c:pt idx="2">
                  <c:v>120</c:v>
                </c:pt>
                <c:pt idx="3">
                  <c:v>138</c:v>
                </c:pt>
                <c:pt idx="4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9-404E-B7A9-063D2FEE10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Оборона, безопасность, законность</c:v>
                </c:pt>
                <c:pt idx="1">
                  <c:v>Государство, общество, политика</c:v>
                </c:pt>
                <c:pt idx="2">
                  <c:v>Жилищно-коммунальная сфера</c:v>
                </c:pt>
                <c:pt idx="3">
                  <c:v>Экономика</c:v>
                </c:pt>
                <c:pt idx="4">
                  <c:v>Социальная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125</c:v>
                </c:pt>
                <c:pt idx="2">
                  <c:v>134</c:v>
                </c:pt>
                <c:pt idx="3">
                  <c:v>185</c:v>
                </c:pt>
                <c:pt idx="4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9-404E-B7A9-063D2FEE10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65333984"/>
        <c:axId val="565332736"/>
      </c:barChart>
      <c:catAx>
        <c:axId val="565333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332736"/>
        <c:crosses val="autoZero"/>
        <c:auto val="1"/>
        <c:lblAlgn val="ctr"/>
        <c:lblOffset val="100"/>
        <c:noMultiLvlLbl val="0"/>
      </c:catAx>
      <c:valAx>
        <c:axId val="56533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33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869694398974032"/>
          <c:y val="0.28954412063805679"/>
          <c:w val="6.671854434617959E-2"/>
          <c:h val="0.113255826243196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1C0C-3743-42A2-B2A0-C352DEA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Гумирова</dc:creator>
  <cp:keywords/>
  <dc:description/>
  <cp:lastModifiedBy>Айгуль Гумирова</cp:lastModifiedBy>
  <cp:revision>5</cp:revision>
  <cp:lastPrinted>2021-08-17T08:25:00Z</cp:lastPrinted>
  <dcterms:created xsi:type="dcterms:W3CDTF">2023-03-02T14:47:00Z</dcterms:created>
  <dcterms:modified xsi:type="dcterms:W3CDTF">2023-03-03T10:32:00Z</dcterms:modified>
</cp:coreProperties>
</file>